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B" w:rsidRPr="0071217E" w:rsidRDefault="006478EB" w:rsidP="006C084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Г Л А М Е Н Т</w:t>
      </w:r>
    </w:p>
    <w:p w:rsidR="006C084B" w:rsidRDefault="006C084B" w:rsidP="006C0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 России по легкой атлетике</w:t>
      </w:r>
    </w:p>
    <w:p w:rsidR="006478EB" w:rsidRDefault="006C084B" w:rsidP="006C0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среди ветеранов в помещении  2023 г.</w:t>
      </w:r>
    </w:p>
    <w:p w:rsidR="006478EB" w:rsidRDefault="006478EB" w:rsidP="006478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78EB" w:rsidRDefault="006478EB" w:rsidP="006478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78EB" w:rsidRDefault="006C084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478EB">
        <w:rPr>
          <w:rFonts w:ascii="Times New Roman" w:hAnsi="Times New Roman"/>
          <w:sz w:val="28"/>
          <w:szCs w:val="28"/>
        </w:rPr>
        <w:t xml:space="preserve">емпионат России по легкой атлетике среди ветеранов (спортсменов старше 35 лет)  проводится </w:t>
      </w:r>
      <w:r w:rsidR="00125224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Календарн</w:t>
      </w:r>
      <w:r w:rsidR="00125224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п</w:t>
      </w:r>
      <w:r w:rsidR="006478EB">
        <w:rPr>
          <w:rFonts w:ascii="Times New Roman" w:hAnsi="Times New Roman"/>
          <w:sz w:val="28"/>
          <w:szCs w:val="28"/>
        </w:rPr>
        <w:t>лан</w:t>
      </w:r>
      <w:r w:rsidR="00125224">
        <w:rPr>
          <w:rFonts w:ascii="Times New Roman" w:hAnsi="Times New Roman"/>
          <w:sz w:val="28"/>
          <w:szCs w:val="28"/>
        </w:rPr>
        <w:t>ом</w:t>
      </w:r>
      <w:r w:rsidR="0064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межрегиональных и всероссийских мероприятий Комиссий и Комитетов </w:t>
      </w:r>
      <w:r w:rsidR="006478EB">
        <w:rPr>
          <w:rFonts w:ascii="Times New Roman" w:hAnsi="Times New Roman"/>
          <w:sz w:val="28"/>
          <w:szCs w:val="28"/>
        </w:rPr>
        <w:t>Всероссийской федерации легкой атлетики на 202</w:t>
      </w:r>
      <w:r w:rsidR="00D07CEC">
        <w:rPr>
          <w:rFonts w:ascii="Times New Roman" w:hAnsi="Times New Roman"/>
          <w:sz w:val="28"/>
          <w:szCs w:val="28"/>
        </w:rPr>
        <w:t>3</w:t>
      </w:r>
      <w:r w:rsidR="006478E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="006478EB">
        <w:rPr>
          <w:rFonts w:ascii="Times New Roman" w:hAnsi="Times New Roman"/>
          <w:sz w:val="28"/>
          <w:szCs w:val="28"/>
        </w:rPr>
        <w:t xml:space="preserve">. </w:t>
      </w:r>
    </w:p>
    <w:p w:rsidR="00EB3CE0" w:rsidRDefault="00D07CEC" w:rsidP="00121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78EB">
        <w:rPr>
          <w:rFonts w:ascii="Times New Roman" w:hAnsi="Times New Roman"/>
          <w:sz w:val="28"/>
          <w:szCs w:val="28"/>
        </w:rPr>
        <w:t xml:space="preserve">Соревнование проводится </w:t>
      </w:r>
      <w:r w:rsidR="006C084B">
        <w:rPr>
          <w:rFonts w:ascii="Times New Roman" w:hAnsi="Times New Roman"/>
          <w:sz w:val="28"/>
          <w:szCs w:val="28"/>
        </w:rPr>
        <w:t xml:space="preserve">1-2 </w:t>
      </w:r>
      <w:r w:rsidR="006478EB">
        <w:rPr>
          <w:rFonts w:ascii="Times New Roman" w:hAnsi="Times New Roman"/>
          <w:sz w:val="28"/>
          <w:szCs w:val="28"/>
        </w:rPr>
        <w:t>апреля 202</w:t>
      </w:r>
      <w:r w:rsidR="006C08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478EB">
        <w:rPr>
          <w:rFonts w:ascii="Times New Roman" w:hAnsi="Times New Roman"/>
          <w:sz w:val="28"/>
          <w:szCs w:val="28"/>
        </w:rPr>
        <w:t xml:space="preserve"> </w:t>
      </w:r>
      <w:r w:rsidR="00546D9B">
        <w:rPr>
          <w:rFonts w:ascii="Times New Roman" w:hAnsi="Times New Roman"/>
          <w:sz w:val="28"/>
          <w:szCs w:val="28"/>
        </w:rPr>
        <w:t xml:space="preserve">в </w:t>
      </w:r>
      <w:r w:rsidR="006478EB">
        <w:rPr>
          <w:rFonts w:ascii="Times New Roman" w:hAnsi="Times New Roman"/>
          <w:sz w:val="28"/>
          <w:szCs w:val="28"/>
        </w:rPr>
        <w:t xml:space="preserve">г. </w:t>
      </w:r>
      <w:r w:rsidR="006C084B">
        <w:rPr>
          <w:rFonts w:ascii="Times New Roman" w:hAnsi="Times New Roman"/>
          <w:sz w:val="28"/>
          <w:szCs w:val="28"/>
        </w:rPr>
        <w:t>Пензе</w:t>
      </w:r>
      <w:r w:rsidR="00546D9B">
        <w:rPr>
          <w:rFonts w:ascii="Times New Roman" w:hAnsi="Times New Roman"/>
          <w:sz w:val="28"/>
          <w:szCs w:val="28"/>
        </w:rPr>
        <w:t xml:space="preserve"> в легкоатлетическом манеже училища олимпийского резерва (ул. Одоевского, 1). </w:t>
      </w:r>
    </w:p>
    <w:p w:rsidR="00B007A2" w:rsidRDefault="00EB3CE0" w:rsidP="00121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3B30" w:rsidRPr="002256AE">
        <w:rPr>
          <w:rFonts w:ascii="Times New Roman" w:hAnsi="Times New Roman"/>
          <w:b/>
          <w:sz w:val="28"/>
          <w:szCs w:val="28"/>
        </w:rPr>
        <w:t xml:space="preserve">Проезд </w:t>
      </w:r>
      <w:proofErr w:type="gramStart"/>
      <w:r w:rsidR="00A13B30" w:rsidRPr="002256AE">
        <w:rPr>
          <w:rFonts w:ascii="Times New Roman" w:hAnsi="Times New Roman"/>
          <w:b/>
          <w:sz w:val="28"/>
          <w:szCs w:val="28"/>
        </w:rPr>
        <w:t xml:space="preserve">от </w:t>
      </w:r>
      <w:proofErr w:type="spellStart"/>
      <w:r w:rsidR="00A13B30" w:rsidRPr="002256AE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A13B30" w:rsidRPr="002256AE">
        <w:rPr>
          <w:rFonts w:ascii="Times New Roman" w:hAnsi="Times New Roman"/>
          <w:b/>
          <w:sz w:val="28"/>
          <w:szCs w:val="28"/>
        </w:rPr>
        <w:t>.д</w:t>
      </w:r>
      <w:proofErr w:type="spellEnd"/>
      <w:r w:rsidR="00A13B30" w:rsidRPr="002256AE">
        <w:rPr>
          <w:rFonts w:ascii="Times New Roman" w:hAnsi="Times New Roman"/>
          <w:b/>
          <w:sz w:val="28"/>
          <w:szCs w:val="28"/>
        </w:rPr>
        <w:t>. вокзала до легкоатлетического манежа училища олимпийского резерва</w:t>
      </w:r>
      <w:r w:rsidR="00A13B30">
        <w:rPr>
          <w:rFonts w:ascii="Times New Roman" w:hAnsi="Times New Roman"/>
          <w:sz w:val="28"/>
          <w:szCs w:val="28"/>
        </w:rPr>
        <w:t>: автобус №</w:t>
      </w:r>
      <w:r>
        <w:rPr>
          <w:rFonts w:ascii="Times New Roman" w:hAnsi="Times New Roman"/>
          <w:sz w:val="28"/>
          <w:szCs w:val="28"/>
        </w:rPr>
        <w:t>99, маршрутное такси №9 до остановки «</w:t>
      </w:r>
      <w:proofErr w:type="spellStart"/>
      <w:r>
        <w:rPr>
          <w:rFonts w:ascii="Times New Roman" w:hAnsi="Times New Roman"/>
          <w:sz w:val="28"/>
          <w:szCs w:val="28"/>
        </w:rPr>
        <w:t>Сельхозакадемия</w:t>
      </w:r>
      <w:proofErr w:type="spellEnd"/>
      <w:r>
        <w:rPr>
          <w:rFonts w:ascii="Times New Roman" w:hAnsi="Times New Roman"/>
          <w:sz w:val="28"/>
          <w:szCs w:val="28"/>
        </w:rPr>
        <w:t>», далее пешком 5 мин.</w:t>
      </w:r>
    </w:p>
    <w:p w:rsidR="002256AE" w:rsidRDefault="002256AE" w:rsidP="001218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7A2" w:rsidRPr="005F454B" w:rsidRDefault="00B007A2" w:rsidP="00121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1D31">
        <w:rPr>
          <w:rFonts w:ascii="Times New Roman" w:hAnsi="Times New Roman"/>
          <w:b/>
          <w:sz w:val="28"/>
          <w:szCs w:val="28"/>
        </w:rPr>
        <w:t>Общее руководство</w:t>
      </w:r>
      <w:r w:rsidRPr="005F454B">
        <w:rPr>
          <w:rFonts w:ascii="Times New Roman" w:hAnsi="Times New Roman"/>
          <w:sz w:val="28"/>
          <w:szCs w:val="28"/>
        </w:rPr>
        <w:t xml:space="preserve"> организацией Соревнований осуществляют Министерство физической культуры и спорта Пензенской области, общероссийская общественная организация «Всероссийская федерация легкой атлетики»</w:t>
      </w:r>
      <w:r w:rsidR="00125224">
        <w:rPr>
          <w:rFonts w:ascii="Times New Roman" w:hAnsi="Times New Roman"/>
          <w:sz w:val="28"/>
          <w:szCs w:val="28"/>
        </w:rPr>
        <w:t xml:space="preserve">, </w:t>
      </w:r>
      <w:r w:rsidRPr="005F454B">
        <w:rPr>
          <w:rFonts w:ascii="Times New Roman" w:hAnsi="Times New Roman"/>
          <w:sz w:val="28"/>
          <w:szCs w:val="28"/>
        </w:rPr>
        <w:t>региональная общественная организация «Федерация легкой атлетики Пензенской области»</w:t>
      </w:r>
      <w:r w:rsidR="005F454B">
        <w:rPr>
          <w:rFonts w:ascii="Times New Roman" w:hAnsi="Times New Roman"/>
          <w:sz w:val="28"/>
          <w:szCs w:val="28"/>
        </w:rPr>
        <w:t xml:space="preserve">. </w:t>
      </w:r>
      <w:r w:rsidRPr="005F454B">
        <w:rPr>
          <w:rFonts w:ascii="Times New Roman" w:hAnsi="Times New Roman"/>
          <w:sz w:val="28"/>
          <w:szCs w:val="28"/>
        </w:rPr>
        <w:t xml:space="preserve"> </w:t>
      </w:r>
    </w:p>
    <w:p w:rsidR="00B007A2" w:rsidRDefault="00B007A2" w:rsidP="00B007A2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Pr="00C93BD3">
        <w:rPr>
          <w:rFonts w:cs="Times New Roman"/>
          <w:b/>
          <w:sz w:val="28"/>
          <w:szCs w:val="28"/>
          <w:shd w:val="clear" w:color="auto" w:fill="FFFFFF"/>
        </w:rPr>
        <w:t>Непосредственное проведение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256AE">
        <w:rPr>
          <w:rFonts w:cs="Times New Roman"/>
          <w:sz w:val="28"/>
          <w:szCs w:val="28"/>
          <w:shd w:val="clear" w:color="auto" w:fill="FFFFFF"/>
        </w:rPr>
        <w:t>С</w:t>
      </w:r>
      <w:r>
        <w:rPr>
          <w:rFonts w:cs="Times New Roman"/>
          <w:sz w:val="28"/>
          <w:szCs w:val="28"/>
          <w:shd w:val="clear" w:color="auto" w:fill="FFFFFF"/>
        </w:rPr>
        <w:t xml:space="preserve">оревнований возлагается на </w:t>
      </w:r>
      <w:r>
        <w:rPr>
          <w:rFonts w:cs="Times New Roman"/>
          <w:sz w:val="28"/>
          <w:szCs w:val="28"/>
        </w:rPr>
        <w:t xml:space="preserve">региональную общественную организацию «Федерация легкой атлетики Пензенской области», </w:t>
      </w:r>
      <w:r>
        <w:rPr>
          <w:rFonts w:cs="Times New Roman"/>
          <w:sz w:val="28"/>
          <w:szCs w:val="28"/>
          <w:shd w:val="clear" w:color="auto" w:fill="FFFFFF"/>
        </w:rPr>
        <w:t xml:space="preserve">Главную судейскую коллегию, Комиссию ветеранов ВФЛА и дирекцию легкоатлетического манежа училища олимпийского резерва.   </w:t>
      </w:r>
    </w:p>
    <w:p w:rsidR="00B007A2" w:rsidRDefault="00B007A2" w:rsidP="006478EB">
      <w:pPr>
        <w:jc w:val="both"/>
        <w:rPr>
          <w:rFonts w:ascii="Times New Roman" w:hAnsi="Times New Roman"/>
          <w:sz w:val="28"/>
          <w:szCs w:val="28"/>
        </w:rPr>
      </w:pPr>
    </w:p>
    <w:p w:rsidR="00546D9B" w:rsidRDefault="006478EB" w:rsidP="00546D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036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6D9B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F71D31">
        <w:rPr>
          <w:rFonts w:ascii="Times New Roman" w:hAnsi="Times New Roman"/>
          <w:b/>
          <w:sz w:val="28"/>
          <w:szCs w:val="28"/>
        </w:rPr>
        <w:t>С</w:t>
      </w:r>
      <w:r w:rsidR="00546D9B">
        <w:rPr>
          <w:rFonts w:ascii="Times New Roman" w:hAnsi="Times New Roman"/>
          <w:b/>
          <w:sz w:val="28"/>
          <w:szCs w:val="28"/>
        </w:rPr>
        <w:t>оревнования:</w:t>
      </w:r>
    </w:p>
    <w:p w:rsidR="00546D9B" w:rsidRDefault="00546D9B" w:rsidP="00546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C18">
        <w:rPr>
          <w:rFonts w:ascii="Times New Roman" w:hAnsi="Times New Roman"/>
          <w:b/>
          <w:sz w:val="28"/>
          <w:szCs w:val="28"/>
        </w:rPr>
        <w:t>Директор соревнования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6FDF">
        <w:rPr>
          <w:rFonts w:ascii="Times New Roman" w:hAnsi="Times New Roman"/>
          <w:b/>
          <w:sz w:val="28"/>
          <w:szCs w:val="28"/>
        </w:rPr>
        <w:t>Калинкин Виктор Петрович</w:t>
      </w:r>
      <w:r>
        <w:rPr>
          <w:rFonts w:ascii="Times New Roman" w:hAnsi="Times New Roman"/>
          <w:sz w:val="28"/>
          <w:szCs w:val="28"/>
        </w:rPr>
        <w:t xml:space="preserve">, директор ГБУ ДО Пензенской области «КСШОР», мастер спорта международного класса.   </w:t>
      </w:r>
    </w:p>
    <w:p w:rsidR="00546D9B" w:rsidRDefault="00546D9B" w:rsidP="00546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C18">
        <w:rPr>
          <w:rFonts w:ascii="Times New Roman" w:hAnsi="Times New Roman"/>
          <w:b/>
          <w:sz w:val="28"/>
          <w:szCs w:val="28"/>
        </w:rPr>
        <w:t xml:space="preserve">Главный судья – </w:t>
      </w:r>
      <w:r>
        <w:rPr>
          <w:rFonts w:ascii="Times New Roman" w:hAnsi="Times New Roman"/>
          <w:b/>
          <w:sz w:val="28"/>
          <w:szCs w:val="28"/>
        </w:rPr>
        <w:t xml:space="preserve">Беляев Сергей Николаевич, </w:t>
      </w:r>
      <w:r w:rsidRPr="00263029">
        <w:rPr>
          <w:rFonts w:ascii="Times New Roman" w:hAnsi="Times New Roman"/>
          <w:sz w:val="28"/>
          <w:szCs w:val="28"/>
        </w:rPr>
        <w:t xml:space="preserve">спортивный </w:t>
      </w:r>
      <w:r>
        <w:rPr>
          <w:rFonts w:ascii="Times New Roman" w:hAnsi="Times New Roman"/>
          <w:sz w:val="28"/>
          <w:szCs w:val="28"/>
        </w:rPr>
        <w:t>судья всероссийской категории (Пенза).</w:t>
      </w:r>
    </w:p>
    <w:p w:rsidR="00546D9B" w:rsidRDefault="00546D9B" w:rsidP="00546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C18">
        <w:rPr>
          <w:rFonts w:ascii="Times New Roman" w:hAnsi="Times New Roman"/>
          <w:b/>
          <w:sz w:val="28"/>
          <w:szCs w:val="28"/>
        </w:rPr>
        <w:t xml:space="preserve">Главный секретарь – </w:t>
      </w:r>
      <w:r>
        <w:rPr>
          <w:rFonts w:ascii="Times New Roman" w:hAnsi="Times New Roman"/>
          <w:b/>
          <w:sz w:val="28"/>
          <w:szCs w:val="28"/>
        </w:rPr>
        <w:t>Голушко Таисия Александровна</w:t>
      </w:r>
      <w:r>
        <w:rPr>
          <w:rFonts w:ascii="Times New Roman" w:hAnsi="Times New Roman"/>
          <w:sz w:val="28"/>
          <w:szCs w:val="28"/>
        </w:rPr>
        <w:t xml:space="preserve">, спортивный судья всероссийской категории (Пенза). </w:t>
      </w:r>
    </w:p>
    <w:p w:rsidR="00546D9B" w:rsidRDefault="00546D9B" w:rsidP="00546D9B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FDF">
        <w:rPr>
          <w:rFonts w:ascii="Times New Roman" w:hAnsi="Times New Roman"/>
          <w:b/>
          <w:sz w:val="28"/>
          <w:szCs w:val="28"/>
        </w:rPr>
        <w:t>Оргделегат</w:t>
      </w:r>
      <w:proofErr w:type="spellEnd"/>
      <w:r w:rsidRPr="00286FDF">
        <w:rPr>
          <w:rFonts w:ascii="Times New Roman" w:hAnsi="Times New Roman"/>
          <w:b/>
          <w:sz w:val="28"/>
          <w:szCs w:val="28"/>
        </w:rPr>
        <w:t xml:space="preserve"> ВФЛА – Чирков Юрий Аркадьевич</w:t>
      </w:r>
      <w:r>
        <w:rPr>
          <w:rFonts w:ascii="Times New Roman" w:hAnsi="Times New Roman"/>
          <w:sz w:val="28"/>
          <w:szCs w:val="28"/>
        </w:rPr>
        <w:t>, председатель Комиссия ветеранов ВФЛА</w:t>
      </w:r>
      <w:r w:rsidR="00F71D31">
        <w:rPr>
          <w:rFonts w:ascii="Times New Roman" w:hAnsi="Times New Roman"/>
          <w:sz w:val="28"/>
          <w:szCs w:val="28"/>
        </w:rPr>
        <w:t xml:space="preserve"> (Москва)</w:t>
      </w:r>
      <w:r>
        <w:rPr>
          <w:rFonts w:ascii="Times New Roman" w:hAnsi="Times New Roman"/>
          <w:sz w:val="28"/>
          <w:szCs w:val="28"/>
        </w:rPr>
        <w:t>.</w:t>
      </w:r>
    </w:p>
    <w:p w:rsidR="00C93BD3" w:rsidRDefault="006478EB" w:rsidP="00546D9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93BD3" w:rsidRDefault="00C93BD3" w:rsidP="00546D9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478EB" w:rsidRPr="00267A73" w:rsidRDefault="00C93BD3" w:rsidP="00546D9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6478EB" w:rsidRPr="00267A73">
        <w:rPr>
          <w:rFonts w:ascii="Times New Roman" w:hAnsi="Times New Roman"/>
          <w:b/>
          <w:sz w:val="28"/>
          <w:szCs w:val="28"/>
        </w:rPr>
        <w:t xml:space="preserve">Соревнование проводится в соответствии </w:t>
      </w:r>
      <w:proofErr w:type="gramStart"/>
      <w:r w:rsidR="006478EB" w:rsidRPr="00267A7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6478EB" w:rsidRPr="00267A73">
        <w:rPr>
          <w:rFonts w:ascii="Times New Roman" w:hAnsi="Times New Roman"/>
          <w:b/>
          <w:sz w:val="28"/>
          <w:szCs w:val="28"/>
        </w:rPr>
        <w:t>:</w:t>
      </w:r>
    </w:p>
    <w:p w:rsidR="0012185C" w:rsidRDefault="006478EB" w:rsidP="00121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823A7"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</w:t>
      </w:r>
      <w:r w:rsidR="00546D9B">
        <w:rPr>
          <w:rFonts w:ascii="Times New Roman" w:hAnsi="Times New Roman"/>
          <w:sz w:val="28"/>
          <w:szCs w:val="28"/>
        </w:rPr>
        <w:t>всероссийских соревнованиях «</w:t>
      </w:r>
      <w:r>
        <w:rPr>
          <w:rFonts w:ascii="Times New Roman" w:hAnsi="Times New Roman"/>
          <w:sz w:val="28"/>
          <w:szCs w:val="28"/>
        </w:rPr>
        <w:t>Чемпионат России по легкой атлетике среди ветеранов в помещении</w:t>
      </w:r>
      <w:r w:rsidR="006E731E">
        <w:rPr>
          <w:rFonts w:ascii="Times New Roman" w:hAnsi="Times New Roman"/>
          <w:sz w:val="28"/>
          <w:szCs w:val="28"/>
        </w:rPr>
        <w:t>» 2023 года</w:t>
      </w:r>
      <w:r>
        <w:rPr>
          <w:rFonts w:ascii="Times New Roman" w:hAnsi="Times New Roman"/>
          <w:sz w:val="28"/>
          <w:szCs w:val="28"/>
        </w:rPr>
        <w:t>;</w:t>
      </w:r>
    </w:p>
    <w:p w:rsidR="006478EB" w:rsidRPr="00C823A7" w:rsidRDefault="0012185C" w:rsidP="001218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78EB">
        <w:rPr>
          <w:rFonts w:ascii="Times New Roman" w:hAnsi="Times New Roman"/>
          <w:sz w:val="28"/>
          <w:szCs w:val="28"/>
        </w:rPr>
        <w:t xml:space="preserve">- </w:t>
      </w:r>
      <w:r w:rsidR="006478EB" w:rsidRPr="00C823A7">
        <w:rPr>
          <w:rFonts w:ascii="Times New Roman" w:hAnsi="Times New Roman"/>
          <w:b/>
          <w:sz w:val="28"/>
          <w:szCs w:val="28"/>
        </w:rPr>
        <w:t>Правилами вида спорта «Легкая атлетика»</w:t>
      </w:r>
      <w:r w:rsidR="006478EB">
        <w:rPr>
          <w:rFonts w:ascii="Times New Roman" w:hAnsi="Times New Roman"/>
          <w:sz w:val="28"/>
          <w:szCs w:val="28"/>
        </w:rPr>
        <w:t xml:space="preserve">, утвержденными приказом Министерства спорта Российской Федерации №839 от 16.10.2019 </w:t>
      </w:r>
      <w:r w:rsidR="006478EB" w:rsidRPr="00C823A7">
        <w:rPr>
          <w:rFonts w:ascii="Times New Roman" w:hAnsi="Times New Roman"/>
          <w:b/>
          <w:sz w:val="28"/>
          <w:szCs w:val="28"/>
        </w:rPr>
        <w:t>с учетом особенностей проведения ветеранских соревнований по легкой атлетик</w:t>
      </w:r>
      <w:r w:rsidR="006478EB">
        <w:rPr>
          <w:rFonts w:ascii="Times New Roman" w:hAnsi="Times New Roman"/>
          <w:b/>
          <w:sz w:val="28"/>
          <w:szCs w:val="28"/>
        </w:rPr>
        <w:t>е</w:t>
      </w:r>
      <w:r w:rsidR="006478EB" w:rsidRPr="00C823A7">
        <w:rPr>
          <w:rFonts w:ascii="Times New Roman" w:hAnsi="Times New Roman"/>
          <w:b/>
          <w:sz w:val="28"/>
          <w:szCs w:val="28"/>
        </w:rPr>
        <w:t xml:space="preserve">, предусмотренных </w:t>
      </w:r>
      <w:r w:rsidR="006478EB" w:rsidRPr="00C823A7">
        <w:rPr>
          <w:rFonts w:ascii="Times New Roman" w:hAnsi="Times New Roman"/>
          <w:b/>
          <w:sz w:val="28"/>
          <w:szCs w:val="28"/>
          <w:lang w:val="en-US"/>
        </w:rPr>
        <w:t>WMA</w:t>
      </w:r>
      <w:r w:rsidR="006478EB" w:rsidRPr="00C823A7">
        <w:rPr>
          <w:rFonts w:ascii="Times New Roman" w:hAnsi="Times New Roman"/>
          <w:b/>
          <w:sz w:val="28"/>
          <w:szCs w:val="28"/>
        </w:rPr>
        <w:t>;</w:t>
      </w:r>
    </w:p>
    <w:p w:rsidR="006478EB" w:rsidRDefault="006478EB" w:rsidP="0064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7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41FA0">
        <w:rPr>
          <w:rFonts w:ascii="Times New Roman" w:hAnsi="Times New Roman"/>
          <w:sz w:val="28"/>
          <w:szCs w:val="28"/>
        </w:rPr>
        <w:t xml:space="preserve">- </w:t>
      </w:r>
      <w:r w:rsidRPr="00C823A7">
        <w:rPr>
          <w:rFonts w:ascii="Times New Roman" w:hAnsi="Times New Roman"/>
          <w:b/>
          <w:sz w:val="28"/>
          <w:szCs w:val="28"/>
        </w:rPr>
        <w:t>Регламентом по организации и проведению официальных физкультурных и спортивных мероприятий</w:t>
      </w:r>
      <w:r w:rsidRPr="00841FA0">
        <w:rPr>
          <w:rFonts w:ascii="Times New Roman" w:hAnsi="Times New Roman"/>
          <w:sz w:val="28"/>
          <w:szCs w:val="28"/>
        </w:rPr>
        <w:t xml:space="preserve"> на территории Российской Федерации </w:t>
      </w:r>
      <w:r>
        <w:rPr>
          <w:rFonts w:ascii="Times New Roman" w:hAnsi="Times New Roman"/>
          <w:sz w:val="28"/>
          <w:szCs w:val="28"/>
        </w:rPr>
        <w:t xml:space="preserve">в условиях сохранения рисков распространения 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-19;</w:t>
      </w:r>
    </w:p>
    <w:p w:rsidR="006478EB" w:rsidRPr="00841FA0" w:rsidRDefault="006478EB" w:rsidP="0064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C823A7">
        <w:rPr>
          <w:rFonts w:ascii="Times New Roman" w:hAnsi="Times New Roman"/>
          <w:b/>
          <w:sz w:val="28"/>
          <w:szCs w:val="28"/>
        </w:rPr>
        <w:t>Настоящим Регламентом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478EB" w:rsidRDefault="006478EB" w:rsidP="006478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РЕГИСТРАЦИЯ  УЧАСТНИКОВ </w:t>
      </w:r>
    </w:p>
    <w:p w:rsidR="006478EB" w:rsidRDefault="006478EB" w:rsidP="006478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41ED1">
        <w:rPr>
          <w:rFonts w:ascii="Times New Roman" w:hAnsi="Times New Roman"/>
          <w:b/>
          <w:sz w:val="28"/>
          <w:szCs w:val="28"/>
        </w:rPr>
        <w:t>егистрация участников</w:t>
      </w:r>
      <w:r w:rsidRPr="00241ED1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К</w:t>
      </w:r>
      <w:r w:rsidRPr="00241ED1">
        <w:rPr>
          <w:rFonts w:ascii="Times New Roman" w:hAnsi="Times New Roman"/>
          <w:sz w:val="28"/>
          <w:szCs w:val="28"/>
        </w:rPr>
        <w:t>омиссией</w:t>
      </w:r>
      <w:r>
        <w:rPr>
          <w:rFonts w:ascii="Times New Roman" w:hAnsi="Times New Roman"/>
          <w:sz w:val="28"/>
          <w:szCs w:val="28"/>
        </w:rPr>
        <w:t xml:space="preserve"> по допуску участников в легкоатлетическом манеже </w:t>
      </w:r>
      <w:r w:rsidR="0063657E">
        <w:rPr>
          <w:rFonts w:ascii="Times New Roman" w:hAnsi="Times New Roman"/>
          <w:sz w:val="28"/>
          <w:szCs w:val="28"/>
        </w:rPr>
        <w:t xml:space="preserve">училища олимпийского резерва:      31 марта - </w:t>
      </w:r>
      <w:r>
        <w:rPr>
          <w:rFonts w:ascii="Times New Roman" w:hAnsi="Times New Roman"/>
          <w:sz w:val="28"/>
          <w:szCs w:val="28"/>
        </w:rPr>
        <w:t xml:space="preserve">с 14.00 до 19.00; </w:t>
      </w:r>
      <w:r w:rsidR="0063657E">
        <w:rPr>
          <w:rFonts w:ascii="Times New Roman" w:hAnsi="Times New Roman"/>
          <w:sz w:val="28"/>
          <w:szCs w:val="28"/>
        </w:rPr>
        <w:t xml:space="preserve">1 апреля </w:t>
      </w:r>
      <w:r>
        <w:rPr>
          <w:rFonts w:ascii="Times New Roman" w:hAnsi="Times New Roman"/>
          <w:sz w:val="28"/>
          <w:szCs w:val="28"/>
        </w:rPr>
        <w:t xml:space="preserve">– с 9.30 до 12.30. </w:t>
      </w:r>
      <w:r w:rsidR="0063657E">
        <w:rPr>
          <w:rFonts w:ascii="Times New Roman" w:hAnsi="Times New Roman"/>
          <w:sz w:val="28"/>
          <w:szCs w:val="28"/>
        </w:rPr>
        <w:t xml:space="preserve">2 апреля </w:t>
      </w:r>
      <w:r>
        <w:rPr>
          <w:rFonts w:ascii="Times New Roman" w:hAnsi="Times New Roman"/>
          <w:sz w:val="28"/>
          <w:szCs w:val="28"/>
        </w:rPr>
        <w:t xml:space="preserve"> – 8.30 до 9.30 в секретариате Чемпионата России. </w:t>
      </w:r>
    </w:p>
    <w:p w:rsidR="00BD31AB" w:rsidRDefault="00113093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31AB">
        <w:rPr>
          <w:rFonts w:ascii="Times New Roman" w:hAnsi="Times New Roman"/>
          <w:sz w:val="28"/>
          <w:szCs w:val="28"/>
        </w:rPr>
        <w:t xml:space="preserve">          </w:t>
      </w:r>
      <w:r w:rsidR="00BD31AB">
        <w:rPr>
          <w:rFonts w:ascii="Times New Roman" w:hAnsi="Times New Roman"/>
          <w:b/>
          <w:sz w:val="28"/>
          <w:szCs w:val="28"/>
        </w:rPr>
        <w:t>ДОПУСК УЧАСТНИКОВ К СОРЕВНОВАНИЯМ</w:t>
      </w:r>
    </w:p>
    <w:p w:rsidR="00FA0656" w:rsidRPr="00FA0656" w:rsidRDefault="00FA0656" w:rsidP="00FA065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</w:t>
      </w:r>
      <w:r w:rsidR="00BD31AB">
        <w:rPr>
          <w:rFonts w:eastAsia="Times New Roman CYR"/>
          <w:sz w:val="28"/>
          <w:szCs w:val="28"/>
        </w:rPr>
        <w:t xml:space="preserve">    </w:t>
      </w:r>
      <w:r>
        <w:rPr>
          <w:rFonts w:eastAsia="Times New Roman CYR"/>
          <w:sz w:val="28"/>
          <w:szCs w:val="28"/>
        </w:rPr>
        <w:t xml:space="preserve"> </w:t>
      </w:r>
      <w:r w:rsidR="00BD31AB" w:rsidRPr="00B56CFA">
        <w:rPr>
          <w:rFonts w:ascii="Times New Roman" w:eastAsia="Times New Roman CYR" w:hAnsi="Times New Roman"/>
          <w:b/>
          <w:sz w:val="28"/>
          <w:szCs w:val="28"/>
        </w:rPr>
        <w:t xml:space="preserve">К участию в соревновании допускаются </w:t>
      </w:r>
      <w:r w:rsidR="00BD31AB" w:rsidRPr="00B56CFA">
        <w:rPr>
          <w:rFonts w:ascii="Times New Roman" w:hAnsi="Times New Roman"/>
          <w:b/>
          <w:sz w:val="28"/>
          <w:szCs w:val="28"/>
        </w:rPr>
        <w:t xml:space="preserve"> мужчины и женщины в возрасте от 35 лет и старше, граждане Российской Федерации.</w:t>
      </w:r>
      <w:r w:rsidRPr="00FA0656">
        <w:rPr>
          <w:rFonts w:ascii="Times New Roman" w:hAnsi="Times New Roman"/>
          <w:sz w:val="28"/>
          <w:szCs w:val="28"/>
        </w:rPr>
        <w:t xml:space="preserve"> Возраст участника и принадлежность к возрастной группе определяются по количеству полных лет на 31 марта 2023 г. </w:t>
      </w:r>
    </w:p>
    <w:p w:rsidR="00BD31AB" w:rsidRDefault="00FA0656" w:rsidP="00FA065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65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D31AB" w:rsidRPr="00B56CFA">
        <w:rPr>
          <w:rFonts w:ascii="Times New Roman" w:hAnsi="Times New Roman"/>
          <w:b/>
          <w:color w:val="000000" w:themeColor="text1"/>
          <w:sz w:val="28"/>
          <w:szCs w:val="28"/>
        </w:rPr>
        <w:t>К участию допускаются спортсмены, команды субъектов Российской Федерации, команды муниципальных образований (далее – городов), клубы.</w:t>
      </w:r>
      <w:r w:rsidR="00BD31A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Принадлежность участников соревнований к сборной команде субъекта РФ, города определяется в соответствии с регистрацией в паспорте. </w:t>
      </w:r>
    </w:p>
    <w:p w:rsidR="00BD31AB" w:rsidRDefault="00BD31AB" w:rsidP="00BD31AB">
      <w:pPr>
        <w:pStyle w:val="a4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Принадлежность участников соревнований к сборной команде клуба определяется списком спортсменов, представленным руководителем клуба.</w:t>
      </w:r>
    </w:p>
    <w:p w:rsidR="00C62AC3" w:rsidRPr="00C62AC3" w:rsidRDefault="00C62AC3" w:rsidP="00FA065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B56CF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Допуск спортсменов  к соревнованиям</w:t>
      </w:r>
      <w:r w:rsidRPr="00C62AC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осуществляется комиссией по допуску при предъявлении: </w:t>
      </w:r>
    </w:p>
    <w:p w:rsidR="00C62AC3" w:rsidRPr="00C62AC3" w:rsidRDefault="00C62AC3" w:rsidP="00FA0656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паспорта РФ;</w:t>
      </w:r>
    </w:p>
    <w:p w:rsidR="00C62AC3" w:rsidRPr="00C62AC3" w:rsidRDefault="00C62AC3" w:rsidP="00C62AC3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медицинской справки о состоянии здоровья, </w:t>
      </w:r>
      <w:proofErr w:type="gramStart"/>
      <w:r w:rsidRPr="00C6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выданная</w:t>
      </w:r>
      <w:proofErr w:type="gramEnd"/>
      <w:r w:rsidRPr="00C6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физкультурно-спортивным диспансером или иным медицинским учреждением, и  разрешением  участвовать в соревнованиях по легкой атлетике;</w:t>
      </w:r>
    </w:p>
    <w:p w:rsidR="00C62AC3" w:rsidRPr="00C62AC3" w:rsidRDefault="00C62AC3" w:rsidP="00C62AC3">
      <w:pPr>
        <w:pStyle w:val="a4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полиса (договор) страхования  жизни и здоровья от несчастных случаев  (оригинал).</w:t>
      </w:r>
    </w:p>
    <w:p w:rsidR="00C62AC3" w:rsidRPr="00B56CFA" w:rsidRDefault="00C62AC3" w:rsidP="00C62AC3">
      <w:pPr>
        <w:pStyle w:val="a4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56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Спортсмены и представители команд несут ответственность за сведения, представляемые в комиссию по допуску участников.  </w:t>
      </w:r>
    </w:p>
    <w:p w:rsidR="00C62AC3" w:rsidRDefault="00C62AC3" w:rsidP="00BD31AB">
      <w:pPr>
        <w:pStyle w:val="a4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886" w:rsidRDefault="00113093" w:rsidP="00A17C29">
      <w:pPr>
        <w:pStyle w:val="a4"/>
        <w:ind w:left="117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7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2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</w:p>
    <w:p w:rsidR="000E3886" w:rsidRDefault="000E3886" w:rsidP="00A17C29">
      <w:pPr>
        <w:pStyle w:val="a4"/>
        <w:ind w:left="117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7C29" w:rsidRDefault="000E3886" w:rsidP="00A17C29">
      <w:pPr>
        <w:pStyle w:val="a4"/>
        <w:ind w:left="117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A17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ФИНАНСИРОВАНИЕ  СОРЕВНОВАНИЙ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 w:rsidRPr="0012185C">
        <w:rPr>
          <w:rFonts w:cs="Times New Roman"/>
          <w:b/>
          <w:sz w:val="28"/>
          <w:szCs w:val="28"/>
        </w:rPr>
        <w:t>Финансирование организации и проведения чемпионата России обеспечивается</w:t>
      </w:r>
      <w:r>
        <w:rPr>
          <w:rFonts w:cs="Times New Roman"/>
          <w:sz w:val="28"/>
          <w:szCs w:val="28"/>
        </w:rPr>
        <w:t xml:space="preserve"> стартовыми взносами участников, средствами ВФЛА (наградная атрибутика - медали, кубки, дипломы)), спонсорами и иными источниками, не противоречащими законодательству РФ.</w:t>
      </w:r>
      <w:proofErr w:type="gramEnd"/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B56CFA">
        <w:rPr>
          <w:rFonts w:cs="Times New Roman"/>
          <w:sz w:val="28"/>
          <w:szCs w:val="28"/>
        </w:rPr>
        <w:t xml:space="preserve"> </w:t>
      </w:r>
      <w:r w:rsidR="0012185C" w:rsidRPr="0012185C">
        <w:rPr>
          <w:rFonts w:cs="Times New Roman"/>
          <w:b/>
          <w:sz w:val="28"/>
          <w:szCs w:val="28"/>
        </w:rPr>
        <w:t>В с</w:t>
      </w:r>
      <w:r w:rsidR="00B56CFA" w:rsidRPr="0012185C">
        <w:rPr>
          <w:rFonts w:cs="Times New Roman"/>
          <w:b/>
          <w:sz w:val="28"/>
          <w:szCs w:val="28"/>
        </w:rPr>
        <w:t xml:space="preserve">оответствии с решением Президиума ВФЛА </w:t>
      </w:r>
      <w:r w:rsidR="0012185C">
        <w:rPr>
          <w:rFonts w:cs="Times New Roman"/>
          <w:sz w:val="28"/>
          <w:szCs w:val="28"/>
        </w:rPr>
        <w:t>установлены следующие с</w:t>
      </w:r>
      <w:r>
        <w:rPr>
          <w:rFonts w:cs="Times New Roman"/>
          <w:sz w:val="28"/>
          <w:szCs w:val="28"/>
        </w:rPr>
        <w:t>тартовы</w:t>
      </w:r>
      <w:r w:rsidR="0012185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 взнос</w:t>
      </w:r>
      <w:r w:rsidR="0012185C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участника соревнований: для мужчин возрастных групп М35-М55 и женщин возрастных групп Ж35-Ж50 - 1200 рублей;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для мужчин возрастных групп М60 и старше и женщин возрастных групп Ж55 и старше - 600 рублей. 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Участники Великой Отечественной войны от стартового взноса освобождаются. При выступлении в третьей дисциплине спортсменом оплачивается дополнительный взнос 100 рублей.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Оплата стартовых взносов участниками осуществляется безналичным способом путем перечисления денежных средств на счет банка. Реквизиты банка: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Общество с ограниченной ответственностью «РЕАН СПОРТ»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ОГРН 1155 836 001 991 от 5 мая 2015 г.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ИНН 583 667 2075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КПП 583 601 001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>/с 407 028 103 411 00000 521 в Банке ПАО АКБ «Авангард» г. Москва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/с 301 0181 000 000 000 0201 в ГУ </w:t>
      </w:r>
      <w:proofErr w:type="gramStart"/>
      <w:r>
        <w:rPr>
          <w:rFonts w:cs="Times New Roman"/>
          <w:sz w:val="28"/>
          <w:szCs w:val="28"/>
        </w:rPr>
        <w:t>Банка</w:t>
      </w:r>
      <w:proofErr w:type="gramEnd"/>
      <w:r>
        <w:rPr>
          <w:rFonts w:cs="Times New Roman"/>
          <w:sz w:val="28"/>
          <w:szCs w:val="28"/>
        </w:rPr>
        <w:t xml:space="preserve"> России по ЦФО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БИК 044 525 201     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случае оплаты участниками стартовых взносов наличными денежными средствами используется кассовый  аппарат. 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Все расходы по командированию участников соревнований (проезд, питание, размещение и страхование) осуществляют непосредственно спортсмены и командирующие их организации.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Директор чемпионата организует прием стартовых взносов в соответствии с действующим законодательством.</w:t>
      </w:r>
    </w:p>
    <w:p w:rsidR="00A17C29" w:rsidRDefault="00A17C29" w:rsidP="00A17C29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Расход финансовых средств осуществляется в соответствии со сметой на проведение соревнований. 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B54A13" w:rsidRDefault="00B54A13" w:rsidP="00B54A1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A13" w:rsidRDefault="00B54A13" w:rsidP="00B54A1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КОМАНДНЫЙ ЗАЧЕТ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B54A13" w:rsidRPr="00B54A13" w:rsidRDefault="00113093" w:rsidP="001218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54A13" w:rsidRPr="00B54A13">
        <w:rPr>
          <w:rFonts w:ascii="Times New Roman" w:hAnsi="Times New Roman"/>
          <w:color w:val="000000"/>
          <w:sz w:val="28"/>
          <w:szCs w:val="28"/>
        </w:rPr>
        <w:t>Победители Соревнования  в командном зачете определяются по трём группам:</w:t>
      </w:r>
    </w:p>
    <w:p w:rsidR="00B54A13" w:rsidRPr="00B54A13" w:rsidRDefault="00B54A13" w:rsidP="00121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784E">
        <w:rPr>
          <w:rFonts w:ascii="Times New Roman" w:hAnsi="Times New Roman"/>
          <w:b/>
          <w:color w:val="000000"/>
          <w:sz w:val="28"/>
          <w:szCs w:val="28"/>
        </w:rPr>
        <w:t xml:space="preserve">1 группа - субъекты Российской Федерации. </w:t>
      </w:r>
      <w:r w:rsidRPr="00B54A13">
        <w:rPr>
          <w:rFonts w:ascii="Times New Roman" w:hAnsi="Times New Roman"/>
          <w:color w:val="000000"/>
          <w:sz w:val="28"/>
          <w:szCs w:val="28"/>
        </w:rPr>
        <w:t>В командный зачет идет 30 лучших результатов спортсменов, выступающих за сборную команду субъекта РФ.</w:t>
      </w:r>
    </w:p>
    <w:p w:rsidR="00B54A13" w:rsidRPr="00B54A13" w:rsidRDefault="00B54A13" w:rsidP="00121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784E">
        <w:rPr>
          <w:rFonts w:ascii="Times New Roman" w:hAnsi="Times New Roman"/>
          <w:b/>
          <w:color w:val="000000"/>
          <w:sz w:val="28"/>
          <w:szCs w:val="28"/>
        </w:rPr>
        <w:t>2 группа – города</w:t>
      </w:r>
      <w:r w:rsidR="000E7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84E" w:rsidRPr="00A17C29">
        <w:rPr>
          <w:rFonts w:ascii="Times New Roman" w:hAnsi="Times New Roman"/>
          <w:b/>
          <w:color w:val="000000"/>
          <w:sz w:val="28"/>
          <w:szCs w:val="28"/>
        </w:rPr>
        <w:t>РФ</w:t>
      </w:r>
      <w:r w:rsidRPr="00B54A13">
        <w:rPr>
          <w:rFonts w:ascii="Times New Roman" w:hAnsi="Times New Roman"/>
          <w:color w:val="000000"/>
          <w:sz w:val="28"/>
          <w:szCs w:val="28"/>
        </w:rPr>
        <w:t>. В командный зачет идет 20 лучших результатов спортсменов, выступающих за сборную команду города РФ.</w:t>
      </w:r>
    </w:p>
    <w:p w:rsidR="00B54A13" w:rsidRPr="00B54A13" w:rsidRDefault="00B54A13" w:rsidP="00121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C29">
        <w:rPr>
          <w:rFonts w:ascii="Times New Roman" w:hAnsi="Times New Roman"/>
          <w:b/>
          <w:color w:val="000000"/>
          <w:sz w:val="28"/>
          <w:szCs w:val="28"/>
        </w:rPr>
        <w:lastRenderedPageBreak/>
        <w:t>3 группа - спортклубы, коллективы физической культуры, клубы любителей бега (далее – КЛБ).</w:t>
      </w:r>
      <w:r w:rsidRPr="00B54A13">
        <w:rPr>
          <w:rFonts w:ascii="Times New Roman" w:hAnsi="Times New Roman"/>
          <w:color w:val="000000"/>
          <w:sz w:val="28"/>
          <w:szCs w:val="28"/>
        </w:rPr>
        <w:t xml:space="preserve">  В командный зачет идет 20 лучших результатов спортсменов, выступающих за спортклуб, коллектив физической культуры, КЛБ.</w:t>
      </w:r>
    </w:p>
    <w:p w:rsidR="00B54A13" w:rsidRPr="00B54A13" w:rsidRDefault="00B54A13" w:rsidP="00B54A1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A13">
        <w:rPr>
          <w:rFonts w:ascii="Times New Roman" w:hAnsi="Times New Roman"/>
          <w:color w:val="000000"/>
          <w:sz w:val="28"/>
          <w:szCs w:val="28"/>
        </w:rPr>
        <w:t xml:space="preserve">       Количество спортсменов в командах неограниченно.</w:t>
      </w:r>
    </w:p>
    <w:p w:rsidR="00BD31AB" w:rsidRPr="00BD31AB" w:rsidRDefault="00BD31A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ПРЕДСТАРТОВАЯ ПОДГОТОВКА</w:t>
      </w:r>
    </w:p>
    <w:p w:rsidR="006478EB" w:rsidRPr="000E1F8F" w:rsidRDefault="006478EB" w:rsidP="006478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Разминка спортсменов </w:t>
      </w:r>
      <w:r>
        <w:rPr>
          <w:rFonts w:ascii="Times New Roman" w:hAnsi="Times New Roman"/>
          <w:sz w:val="28"/>
          <w:szCs w:val="28"/>
        </w:rPr>
        <w:t xml:space="preserve">на соревновательной арене легкоатлетического манежа  </w:t>
      </w:r>
      <w:r w:rsidR="0063657E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>202</w:t>
      </w:r>
      <w:r w:rsidR="006365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– с 16.00 до 19.00;  </w:t>
      </w:r>
      <w:r w:rsidR="0063657E">
        <w:rPr>
          <w:rFonts w:ascii="Times New Roman" w:hAnsi="Times New Roman"/>
          <w:sz w:val="28"/>
          <w:szCs w:val="28"/>
        </w:rPr>
        <w:t xml:space="preserve">1 апреля </w:t>
      </w:r>
      <w:r>
        <w:rPr>
          <w:rFonts w:ascii="Times New Roman" w:hAnsi="Times New Roman"/>
          <w:sz w:val="28"/>
          <w:szCs w:val="28"/>
        </w:rPr>
        <w:t xml:space="preserve"> – с 10.00 до 12.00.  </w:t>
      </w:r>
    </w:p>
    <w:p w:rsidR="006478EB" w:rsidRDefault="006478EB" w:rsidP="006478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СБОР И РЕГИСТРАЦИЯ УЧАСТНИКОВ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78EB" w:rsidRDefault="006478EB" w:rsidP="001130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Стартовые протоколы и протоколы соревнований </w:t>
      </w:r>
      <w:r>
        <w:rPr>
          <w:rFonts w:ascii="Times New Roman" w:hAnsi="Times New Roman"/>
          <w:sz w:val="28"/>
          <w:szCs w:val="28"/>
        </w:rPr>
        <w:t>вывешиваются на информационном стенде манежа. Результаты спортсменов сообщаются по общей радиотрансляции манежа и на информационном табло.</w:t>
      </w:r>
    </w:p>
    <w:p w:rsidR="006478EB" w:rsidRDefault="006478EB" w:rsidP="001130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563C">
        <w:rPr>
          <w:rFonts w:ascii="Times New Roman" w:hAnsi="Times New Roman"/>
          <w:b/>
          <w:sz w:val="28"/>
          <w:szCs w:val="28"/>
        </w:rPr>
        <w:t xml:space="preserve">Сбор и регистрация участников </w:t>
      </w:r>
      <w:r>
        <w:rPr>
          <w:rFonts w:ascii="Times New Roman" w:hAnsi="Times New Roman"/>
          <w:b/>
          <w:sz w:val="28"/>
          <w:szCs w:val="28"/>
        </w:rPr>
        <w:t xml:space="preserve">беговых видов и ходьбы  – </w:t>
      </w:r>
      <w:r w:rsidRPr="00E5040F">
        <w:rPr>
          <w:rFonts w:ascii="Times New Roman" w:hAnsi="Times New Roman"/>
          <w:sz w:val="28"/>
          <w:szCs w:val="28"/>
        </w:rPr>
        <w:t xml:space="preserve">в районе </w:t>
      </w:r>
      <w:r w:rsidR="00125224">
        <w:rPr>
          <w:rFonts w:ascii="Times New Roman" w:hAnsi="Times New Roman"/>
          <w:sz w:val="28"/>
          <w:szCs w:val="28"/>
        </w:rPr>
        <w:t xml:space="preserve">дальнего виража </w:t>
      </w:r>
      <w:r w:rsidRPr="00E5040F">
        <w:rPr>
          <w:rFonts w:ascii="Times New Roman" w:hAnsi="Times New Roman"/>
          <w:sz w:val="28"/>
          <w:szCs w:val="28"/>
        </w:rPr>
        <w:t>беговой дорожки</w:t>
      </w:r>
      <w:r>
        <w:rPr>
          <w:rFonts w:ascii="Times New Roman" w:hAnsi="Times New Roman"/>
          <w:sz w:val="28"/>
          <w:szCs w:val="28"/>
        </w:rPr>
        <w:t>. В прыжках и толкании ядра – в соответствующих секторах.</w:t>
      </w:r>
    </w:p>
    <w:p w:rsidR="000E784E" w:rsidRDefault="00125224" w:rsidP="00113093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Разминка</w:t>
      </w:r>
      <w:r>
        <w:rPr>
          <w:rFonts w:ascii="Times New Roman" w:hAnsi="Times New Roman"/>
          <w:sz w:val="28"/>
          <w:szCs w:val="28"/>
        </w:rPr>
        <w:t xml:space="preserve"> участников до начала соревнований проводится на беговой дорожке и в секторах манежа. Участникам не разрешается с момента начала соревнований использовать беговые дорожки манежа, на которых соревнуются спортсмены, дорожку для разбега или площадку внутри сектора по метанию для разминки или в тренировочных целях.</w:t>
      </w:r>
    </w:p>
    <w:p w:rsidR="006478EB" w:rsidRDefault="006478EB" w:rsidP="0011309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F1B83">
        <w:rPr>
          <w:rFonts w:ascii="Times New Roman" w:hAnsi="Times New Roman"/>
          <w:b/>
          <w:sz w:val="28"/>
          <w:szCs w:val="28"/>
        </w:rPr>
        <w:t>Время регистрации</w:t>
      </w:r>
      <w:r>
        <w:rPr>
          <w:rFonts w:ascii="Times New Roman" w:hAnsi="Times New Roman"/>
          <w:sz w:val="28"/>
          <w:szCs w:val="28"/>
        </w:rPr>
        <w:t xml:space="preserve"> и выхода к месту старта (в минутах до начала вида):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Вид                                Регистрация                Выход к месту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на месте сбора            старта или в сектор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начало   окончание </w:t>
      </w:r>
      <w:r w:rsidR="00125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(до начала соревнований</w:t>
      </w:r>
      <w:r w:rsidR="001252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Бег, барьеры, ходьба              30              10                        5 мин.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Длина, </w:t>
      </w:r>
      <w:proofErr w:type="gramStart"/>
      <w:r>
        <w:rPr>
          <w:rFonts w:ascii="Times New Roman" w:hAnsi="Times New Roman"/>
          <w:sz w:val="28"/>
          <w:szCs w:val="28"/>
        </w:rPr>
        <w:t>тройной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35              25                       20 мин.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                                    40              30                       25 мин.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                                         60              50                       45 мин.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Метания                                   40               30                       25 мин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EB" w:rsidRDefault="006478EB" w:rsidP="0011309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месту проведения соревнований в беговых видах и спортивной ходьбе участники выходят под руководством помощника стартера, в технических видах  - самостоятельно. </w:t>
      </w:r>
    </w:p>
    <w:p w:rsidR="00A87974" w:rsidRDefault="00A87974" w:rsidP="00113093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974" w:rsidRDefault="00A87974" w:rsidP="00113093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8EB" w:rsidRDefault="006478EB" w:rsidP="0011309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ТЕХНИЧЕСКИЕ УСЛОВИЯ ПРОВЕДЕНИЯ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8CB" w:rsidRDefault="006478EB" w:rsidP="00A81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14A8">
        <w:rPr>
          <w:rFonts w:ascii="Times New Roman" w:hAnsi="Times New Roman"/>
          <w:b/>
          <w:sz w:val="28"/>
          <w:szCs w:val="28"/>
        </w:rPr>
        <w:t>Каждый спортсмен имеет право участвовать в трех видах</w:t>
      </w:r>
      <w:r w:rsidR="00A818CB">
        <w:rPr>
          <w:rFonts w:ascii="Times New Roman" w:hAnsi="Times New Roman"/>
          <w:b/>
          <w:sz w:val="28"/>
          <w:szCs w:val="28"/>
        </w:rPr>
        <w:t xml:space="preserve"> и эстафете</w:t>
      </w:r>
      <w:r>
        <w:rPr>
          <w:rFonts w:ascii="Times New Roman" w:hAnsi="Times New Roman"/>
          <w:b/>
          <w:sz w:val="28"/>
          <w:szCs w:val="28"/>
        </w:rPr>
        <w:t>.</w:t>
      </w:r>
      <w:r w:rsidR="00A818CB" w:rsidRPr="00A818CB">
        <w:rPr>
          <w:rFonts w:ascii="Times New Roman" w:hAnsi="Times New Roman"/>
          <w:sz w:val="28"/>
          <w:szCs w:val="28"/>
        </w:rPr>
        <w:t xml:space="preserve"> </w:t>
      </w:r>
      <w:r w:rsidR="00A818CB" w:rsidRPr="003D09A6">
        <w:rPr>
          <w:rFonts w:ascii="Times New Roman" w:hAnsi="Times New Roman"/>
          <w:sz w:val="28"/>
          <w:szCs w:val="28"/>
        </w:rPr>
        <w:t>В командный зачет идут два результата в видах, определен</w:t>
      </w:r>
      <w:r w:rsidR="00A818CB">
        <w:rPr>
          <w:rFonts w:ascii="Times New Roman" w:hAnsi="Times New Roman"/>
          <w:sz w:val="28"/>
          <w:szCs w:val="28"/>
        </w:rPr>
        <w:t xml:space="preserve">ных </w:t>
      </w:r>
      <w:r w:rsidR="00A818CB" w:rsidRPr="003D09A6">
        <w:rPr>
          <w:rFonts w:ascii="Times New Roman" w:hAnsi="Times New Roman"/>
          <w:sz w:val="28"/>
          <w:szCs w:val="28"/>
        </w:rPr>
        <w:t xml:space="preserve">спортсменом при регистрации. </w:t>
      </w:r>
      <w:r w:rsidR="00A818CB">
        <w:rPr>
          <w:rFonts w:ascii="Times New Roman" w:hAnsi="Times New Roman"/>
          <w:sz w:val="28"/>
          <w:szCs w:val="28"/>
        </w:rPr>
        <w:t xml:space="preserve">Пятиборцы </w:t>
      </w:r>
      <w:r w:rsidR="00A818CB" w:rsidRPr="003D09A6">
        <w:rPr>
          <w:rFonts w:ascii="Times New Roman" w:hAnsi="Times New Roman"/>
          <w:sz w:val="28"/>
          <w:szCs w:val="28"/>
        </w:rPr>
        <w:t>помимо выступления в многоборье</w:t>
      </w:r>
      <w:r w:rsidR="00A818CB">
        <w:rPr>
          <w:rFonts w:ascii="Times New Roman" w:hAnsi="Times New Roman"/>
          <w:sz w:val="28"/>
          <w:szCs w:val="28"/>
        </w:rPr>
        <w:t xml:space="preserve"> </w:t>
      </w:r>
      <w:r w:rsidR="00A818CB" w:rsidRPr="003D09A6">
        <w:rPr>
          <w:rFonts w:ascii="Times New Roman" w:hAnsi="Times New Roman"/>
          <w:sz w:val="28"/>
          <w:szCs w:val="28"/>
        </w:rPr>
        <w:t xml:space="preserve">допускаются к участию в </w:t>
      </w:r>
      <w:r w:rsidR="00A818CB">
        <w:rPr>
          <w:rFonts w:ascii="Times New Roman" w:hAnsi="Times New Roman"/>
          <w:sz w:val="28"/>
          <w:szCs w:val="28"/>
        </w:rPr>
        <w:t xml:space="preserve">двух </w:t>
      </w:r>
      <w:r w:rsidR="00A818CB" w:rsidRPr="003D09A6">
        <w:rPr>
          <w:rFonts w:ascii="Times New Roman" w:hAnsi="Times New Roman"/>
          <w:sz w:val="28"/>
          <w:szCs w:val="28"/>
        </w:rPr>
        <w:t>видах.</w:t>
      </w:r>
      <w:r w:rsidR="00A818CB">
        <w:rPr>
          <w:sz w:val="28"/>
          <w:szCs w:val="28"/>
        </w:rPr>
        <w:t xml:space="preserve"> </w:t>
      </w:r>
      <w:r w:rsidR="00A818CB">
        <w:rPr>
          <w:rFonts w:ascii="Times New Roman" w:hAnsi="Times New Roman"/>
          <w:sz w:val="28"/>
          <w:szCs w:val="28"/>
        </w:rPr>
        <w:t xml:space="preserve">    </w:t>
      </w:r>
    </w:p>
    <w:p w:rsidR="00B9036D" w:rsidRDefault="00B9036D" w:rsidP="00A818C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беге, ходьбе, толкании ядра и прыжках </w:t>
      </w:r>
      <w:r w:rsidRPr="00B9036D">
        <w:rPr>
          <w:rFonts w:ascii="Times New Roman" w:hAnsi="Times New Roman"/>
          <w:b/>
          <w:sz w:val="28"/>
          <w:szCs w:val="28"/>
        </w:rPr>
        <w:t>вначале выступают женщины.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2D">
        <w:rPr>
          <w:rFonts w:ascii="Times New Roman" w:hAnsi="Times New Roman"/>
          <w:sz w:val="28"/>
          <w:szCs w:val="28"/>
        </w:rPr>
        <w:t>Допускается</w:t>
      </w:r>
      <w:r w:rsidRPr="00F60F49">
        <w:rPr>
          <w:rFonts w:ascii="Times New Roman" w:hAnsi="Times New Roman"/>
          <w:sz w:val="28"/>
          <w:szCs w:val="28"/>
        </w:rPr>
        <w:t xml:space="preserve"> в отдельных случаях </w:t>
      </w:r>
      <w:r>
        <w:rPr>
          <w:rFonts w:ascii="Times New Roman" w:hAnsi="Times New Roman"/>
          <w:sz w:val="28"/>
          <w:szCs w:val="28"/>
        </w:rPr>
        <w:t>совместное участие в соревновании мужчин и женщин.</w:t>
      </w:r>
    </w:p>
    <w:p w:rsidR="00FA0656" w:rsidRDefault="00FA0656" w:rsidP="00A81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656">
        <w:rPr>
          <w:rFonts w:ascii="Times New Roman" w:hAnsi="Times New Roman"/>
          <w:b/>
          <w:color w:val="000000"/>
          <w:sz w:val="28"/>
          <w:szCs w:val="28"/>
        </w:rPr>
        <w:t>Личное первенство</w:t>
      </w:r>
      <w:r w:rsidRPr="00FA0656">
        <w:rPr>
          <w:rFonts w:ascii="Times New Roman" w:hAnsi="Times New Roman"/>
          <w:color w:val="000000"/>
          <w:sz w:val="28"/>
          <w:szCs w:val="28"/>
        </w:rPr>
        <w:t xml:space="preserve"> определяется по лучшему результату в возрастной группе</w:t>
      </w:r>
      <w:r w:rsidR="00154B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78EB" w:rsidRDefault="006478EB" w:rsidP="00B90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960">
        <w:rPr>
          <w:rFonts w:ascii="Times New Roman" w:hAnsi="Times New Roman"/>
          <w:b/>
          <w:sz w:val="28"/>
          <w:szCs w:val="28"/>
        </w:rPr>
        <w:t>Представление участников соревнований</w:t>
      </w:r>
      <w:r>
        <w:rPr>
          <w:rFonts w:ascii="Times New Roman" w:hAnsi="Times New Roman"/>
          <w:sz w:val="28"/>
          <w:szCs w:val="28"/>
        </w:rPr>
        <w:t xml:space="preserve"> в беговых видах и ходьбе  осуществляется по ходу проведения забегов, в прыжках и метаниях – перед началом соревнований.</w:t>
      </w:r>
    </w:p>
    <w:p w:rsidR="00113093" w:rsidRDefault="00113093" w:rsidP="00B90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093">
        <w:rPr>
          <w:rFonts w:ascii="Times New Roman" w:hAnsi="Times New Roman"/>
          <w:b/>
          <w:sz w:val="28"/>
          <w:szCs w:val="28"/>
        </w:rPr>
        <w:t>В прыжках и метаниях</w:t>
      </w:r>
      <w:r>
        <w:rPr>
          <w:rFonts w:ascii="Times New Roman" w:hAnsi="Times New Roman"/>
          <w:sz w:val="28"/>
          <w:szCs w:val="28"/>
        </w:rPr>
        <w:t xml:space="preserve"> участникам предоставляются пробные попытки.</w:t>
      </w:r>
    </w:p>
    <w:p w:rsidR="006478EB" w:rsidRDefault="00456F80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78EB">
        <w:rPr>
          <w:rFonts w:ascii="Times New Roman" w:hAnsi="Times New Roman"/>
          <w:sz w:val="28"/>
          <w:szCs w:val="28"/>
        </w:rPr>
        <w:t xml:space="preserve">                    </w:t>
      </w:r>
      <w:r w:rsidR="006478EB">
        <w:rPr>
          <w:rFonts w:ascii="Times New Roman" w:hAnsi="Times New Roman"/>
          <w:b/>
          <w:sz w:val="28"/>
          <w:szCs w:val="28"/>
        </w:rPr>
        <w:t>БЕГОВЫЕ  ДИСИПЛИНЫ</w:t>
      </w:r>
    </w:p>
    <w:p w:rsidR="006478EB" w:rsidRPr="009F5059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059">
        <w:rPr>
          <w:rFonts w:ascii="Times New Roman" w:hAnsi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/>
          <w:b/>
          <w:sz w:val="28"/>
          <w:szCs w:val="28"/>
        </w:rPr>
        <w:t xml:space="preserve">60 м и 60 м с барьерами </w:t>
      </w:r>
      <w:r w:rsidRPr="009F5059">
        <w:rPr>
          <w:rFonts w:ascii="Times New Roman" w:hAnsi="Times New Roman"/>
          <w:sz w:val="28"/>
          <w:szCs w:val="28"/>
        </w:rPr>
        <w:t xml:space="preserve">соревнования проводятся в два круга, если число участников в возрастной группе более </w:t>
      </w:r>
      <w:r w:rsidR="00456F80">
        <w:rPr>
          <w:rFonts w:ascii="Times New Roman" w:hAnsi="Times New Roman"/>
          <w:sz w:val="28"/>
          <w:szCs w:val="28"/>
        </w:rPr>
        <w:t>8</w:t>
      </w:r>
      <w:r w:rsidRPr="009F5059">
        <w:rPr>
          <w:rFonts w:ascii="Times New Roman" w:hAnsi="Times New Roman"/>
          <w:sz w:val="28"/>
          <w:szCs w:val="28"/>
        </w:rPr>
        <w:t xml:space="preserve"> человек. В остальных видах </w:t>
      </w:r>
      <w:r>
        <w:rPr>
          <w:rFonts w:ascii="Times New Roman" w:hAnsi="Times New Roman"/>
          <w:sz w:val="28"/>
          <w:szCs w:val="28"/>
        </w:rPr>
        <w:t xml:space="preserve">беговой </w:t>
      </w:r>
      <w:r w:rsidRPr="009F5059">
        <w:rPr>
          <w:rFonts w:ascii="Times New Roman" w:hAnsi="Times New Roman"/>
          <w:sz w:val="28"/>
          <w:szCs w:val="28"/>
        </w:rPr>
        <w:t xml:space="preserve">программы проводятся финальные соревнования. </w:t>
      </w:r>
    </w:p>
    <w:p w:rsidR="006478EB" w:rsidRDefault="006478EB" w:rsidP="00B903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735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 забегов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возрастных групп спортсменов, начиная со старших возрастов. В одном забеге предпочтительно участие спортсменов одной возрастной группы. Допускается участие в одном забеге спортсменов разных возрастных групп.</w:t>
      </w:r>
    </w:p>
    <w:p w:rsidR="006478EB" w:rsidRPr="00EA1A6E" w:rsidRDefault="006478EB" w:rsidP="006478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Приоритет дорожек </w:t>
      </w:r>
      <w:r>
        <w:rPr>
          <w:rFonts w:ascii="Times New Roman" w:hAnsi="Times New Roman"/>
          <w:sz w:val="28"/>
          <w:szCs w:val="28"/>
        </w:rPr>
        <w:t>при жеребьевке финала в беге на 60 м для четырех спортсменов имеющих самый высокий предварительный рейтинг (результат) –  3, 4</w:t>
      </w:r>
      <w:r w:rsidR="00C971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="00C97120">
        <w:rPr>
          <w:rFonts w:ascii="Times New Roman" w:hAnsi="Times New Roman"/>
          <w:sz w:val="28"/>
          <w:szCs w:val="28"/>
        </w:rPr>
        <w:t xml:space="preserve"> и 6</w:t>
      </w:r>
      <w:r>
        <w:rPr>
          <w:rFonts w:ascii="Times New Roman" w:hAnsi="Times New Roman"/>
          <w:sz w:val="28"/>
          <w:szCs w:val="28"/>
        </w:rPr>
        <w:t xml:space="preserve"> дорожки; для спортсменов, занимающих 5 и 6 места в рейтинге – </w:t>
      </w:r>
      <w:r w:rsidR="00C9712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971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дорожки</w:t>
      </w:r>
      <w:r w:rsidR="00C97120">
        <w:rPr>
          <w:rFonts w:ascii="Times New Roman" w:hAnsi="Times New Roman"/>
          <w:sz w:val="28"/>
          <w:szCs w:val="28"/>
        </w:rPr>
        <w:t>; для спортсменов, занимающих 7 и 8 места в рейтинге – 1 и 8 дорожки</w:t>
      </w:r>
      <w:r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6478EB" w:rsidRDefault="006478EB" w:rsidP="006478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по желанию участников не использовать при старте стартовые колодки. При старте на любую дистанцию участники не обязаны опускаться на колени и касаться земли обеими руками. </w:t>
      </w:r>
    </w:p>
    <w:p w:rsidR="006478EB" w:rsidRDefault="006478EB" w:rsidP="006478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414A8">
        <w:rPr>
          <w:rFonts w:ascii="Times New Roman" w:hAnsi="Times New Roman"/>
          <w:b/>
          <w:sz w:val="28"/>
          <w:szCs w:val="28"/>
        </w:rPr>
        <w:t>На дистанци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414A8">
        <w:rPr>
          <w:rFonts w:ascii="Times New Roman" w:hAnsi="Times New Roman"/>
          <w:b/>
          <w:sz w:val="28"/>
          <w:szCs w:val="28"/>
        </w:rPr>
        <w:t>400 м</w:t>
      </w:r>
      <w:r>
        <w:rPr>
          <w:rFonts w:ascii="Times New Roman" w:hAnsi="Times New Roman"/>
          <w:sz w:val="28"/>
          <w:szCs w:val="28"/>
        </w:rPr>
        <w:t xml:space="preserve"> спортсмены стартуют и бегут по отдельным дорожкам. </w:t>
      </w:r>
      <w:r w:rsidRPr="00A414A8">
        <w:rPr>
          <w:rFonts w:ascii="Times New Roman" w:hAnsi="Times New Roman"/>
          <w:b/>
          <w:sz w:val="28"/>
          <w:szCs w:val="28"/>
        </w:rPr>
        <w:t>На дистанциях 800 м и более</w:t>
      </w:r>
      <w:r>
        <w:rPr>
          <w:rFonts w:ascii="Times New Roman" w:hAnsi="Times New Roman"/>
          <w:sz w:val="28"/>
          <w:szCs w:val="28"/>
        </w:rPr>
        <w:t xml:space="preserve"> дается общий старт с переходом спортсменов на общую дорожку.</w:t>
      </w:r>
    </w:p>
    <w:p w:rsidR="006478EB" w:rsidRDefault="006478EB" w:rsidP="006478E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F1ED3">
        <w:rPr>
          <w:rFonts w:ascii="Times New Roman" w:hAnsi="Times New Roman"/>
          <w:b/>
          <w:sz w:val="28"/>
          <w:szCs w:val="28"/>
        </w:rPr>
        <w:t>В соревновании бегунов допускается один фальстарт без дисквалификации участников.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Желтая карточка показывается спортсмену, допустившему фальстарт, и затем всем участникам забега для напоминания о дисквалификации любого спортсмена, совершившего следующий фальстарт.</w:t>
      </w:r>
    </w:p>
    <w:p w:rsidR="00B9036D" w:rsidRPr="00C62AC3" w:rsidRDefault="00CB4BF1" w:rsidP="00B903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9036D">
        <w:rPr>
          <w:rFonts w:ascii="Times New Roman" w:hAnsi="Times New Roman"/>
          <w:sz w:val="28"/>
          <w:szCs w:val="28"/>
        </w:rPr>
        <w:t xml:space="preserve">                          </w:t>
      </w:r>
      <w:r w:rsidR="00B9036D">
        <w:rPr>
          <w:rFonts w:ascii="Times New Roman" w:hAnsi="Times New Roman"/>
          <w:b/>
          <w:sz w:val="28"/>
          <w:szCs w:val="28"/>
        </w:rPr>
        <w:t>ЭСТАФЕТЫ</w:t>
      </w:r>
    </w:p>
    <w:p w:rsidR="00B9036D" w:rsidRPr="00C62AC3" w:rsidRDefault="00B9036D" w:rsidP="00B9036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</w:t>
      </w:r>
      <w:r w:rsidRPr="00C62A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Формирование команд</w:t>
      </w:r>
      <w:r w:rsidRPr="00C62AC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участия  в эстафете 4х200 м </w:t>
      </w:r>
      <w:r w:rsidRPr="00C62A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осуществляется с  учетом возрастной группы спортсменов и их принадлежности к одному региону или клубу.       </w:t>
      </w:r>
    </w:p>
    <w:p w:rsidR="00B9036D" w:rsidRPr="00C62AC3" w:rsidRDefault="00B9036D" w:rsidP="00B90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2AC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При подведении командных итогов результаты в эстафете 4х200 м не учитываются.</w:t>
      </w:r>
    </w:p>
    <w:p w:rsidR="00B9036D" w:rsidRDefault="00C62AC3" w:rsidP="000E78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784E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E784E" w:rsidRDefault="00F71D31" w:rsidP="000E78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E784E">
        <w:rPr>
          <w:rFonts w:ascii="Times New Roman" w:hAnsi="Times New Roman"/>
          <w:b/>
          <w:sz w:val="28"/>
          <w:szCs w:val="28"/>
        </w:rPr>
        <w:t>Расстановка барьеров</w:t>
      </w:r>
      <w:r w:rsidR="000E784E">
        <w:rPr>
          <w:rFonts w:ascii="Times New Roman" w:hAnsi="Times New Roman"/>
          <w:sz w:val="28"/>
          <w:szCs w:val="28"/>
        </w:rPr>
        <w:t xml:space="preserve"> в беге на 60 м </w:t>
      </w:r>
      <w:proofErr w:type="gramStart"/>
      <w:r w:rsidR="000E784E">
        <w:rPr>
          <w:rFonts w:ascii="Times New Roman" w:hAnsi="Times New Roman"/>
          <w:sz w:val="28"/>
          <w:szCs w:val="28"/>
        </w:rPr>
        <w:t>с</w:t>
      </w:r>
      <w:proofErr w:type="gramEnd"/>
      <w:r w:rsidR="000E784E">
        <w:rPr>
          <w:rFonts w:ascii="Times New Roman" w:hAnsi="Times New Roman"/>
          <w:sz w:val="28"/>
          <w:szCs w:val="28"/>
        </w:rPr>
        <w:t xml:space="preserve">/б:  </w:t>
      </w:r>
    </w:p>
    <w:p w:rsidR="000E784E" w:rsidRDefault="000E784E" w:rsidP="000E78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426"/>
        <w:gridCol w:w="1068"/>
        <w:gridCol w:w="1368"/>
        <w:gridCol w:w="1368"/>
        <w:gridCol w:w="1373"/>
        <w:gridCol w:w="1417"/>
      </w:tblGrid>
      <w:tr w:rsidR="000E784E" w:rsidTr="00484841">
        <w:trPr>
          <w:trHeight w:val="15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  <w:p w:rsidR="000E784E" w:rsidRDefault="000E784E" w:rsidP="00484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группы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барьера,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  <w:p w:rsidR="000E784E" w:rsidRDefault="000E784E" w:rsidP="00484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1-го барьера,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  между барьерами,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                          от последнего барьера до финиша,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  <w:p w:rsidR="000E784E" w:rsidRDefault="000E784E" w:rsidP="00484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84E" w:rsidTr="00484841">
        <w:trPr>
          <w:trHeight w:val="2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35-39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40-49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50-59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60-69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70-79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80+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91,4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84,0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76,2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68,6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13.72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13,72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12,0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9,14 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9,14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8,5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8,0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7,0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9,72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9,72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13,0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16,0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20,0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</w:tc>
      </w:tr>
      <w:tr w:rsidR="000E784E" w:rsidTr="00484841">
        <w:trPr>
          <w:trHeight w:val="16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84E" w:rsidRDefault="000E784E" w:rsidP="004848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  <w:p w:rsidR="000E784E" w:rsidRDefault="000E784E" w:rsidP="0048484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35-39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40-49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50-59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60+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84</w:t>
            </w:r>
          </w:p>
          <w:p w:rsidR="000E784E" w:rsidRDefault="000E784E" w:rsidP="00484841">
            <w:pPr>
              <w:spacing w:after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76,2</w:t>
            </w:r>
          </w:p>
          <w:p w:rsidR="000E784E" w:rsidRDefault="000E784E" w:rsidP="00484841">
            <w:pPr>
              <w:spacing w:after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76,2</w:t>
            </w:r>
          </w:p>
          <w:p w:rsidR="000E784E" w:rsidRDefault="000E784E" w:rsidP="00484841">
            <w:pPr>
              <w:spacing w:after="0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68,6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13,0</w:t>
            </w:r>
          </w:p>
          <w:p w:rsidR="000E784E" w:rsidRDefault="000E784E" w:rsidP="00484841">
            <w:pPr>
              <w:spacing w:after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12,0</w:t>
            </w:r>
          </w:p>
          <w:p w:rsidR="000E784E" w:rsidRDefault="000E784E" w:rsidP="00484841">
            <w:pPr>
              <w:spacing w:after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12,0</w:t>
            </w:r>
          </w:p>
          <w:p w:rsidR="000E784E" w:rsidRDefault="000E784E" w:rsidP="00484841">
            <w:pPr>
              <w:spacing w:after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12,0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ind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8,5</w:t>
            </w:r>
          </w:p>
          <w:p w:rsidR="000E784E" w:rsidRDefault="000E784E" w:rsidP="00484841">
            <w:pPr>
              <w:spacing w:after="0"/>
              <w:ind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8,0</w:t>
            </w:r>
          </w:p>
          <w:p w:rsidR="000E784E" w:rsidRDefault="000E784E" w:rsidP="00484841">
            <w:pPr>
              <w:spacing w:after="0"/>
              <w:ind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7,0</w:t>
            </w:r>
          </w:p>
          <w:p w:rsidR="000E784E" w:rsidRDefault="000E784E" w:rsidP="00484841">
            <w:pPr>
              <w:spacing w:after="0"/>
              <w:ind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7,0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13,0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20,0</w:t>
            </w:r>
          </w:p>
          <w:p w:rsidR="000E784E" w:rsidRDefault="000E784E" w:rsidP="0048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E" w:rsidRDefault="000E784E" w:rsidP="00484841">
            <w:pPr>
              <w:spacing w:after="0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  <w:p w:rsidR="000E784E" w:rsidRDefault="000E784E" w:rsidP="00484841">
            <w:pPr>
              <w:spacing w:after="0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  <w:p w:rsidR="000E784E" w:rsidRDefault="000E784E" w:rsidP="00484841">
            <w:pPr>
              <w:spacing w:after="0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  <w:p w:rsidR="000E784E" w:rsidRDefault="000E784E" w:rsidP="00484841">
            <w:pPr>
              <w:spacing w:after="0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</w:tr>
    </w:tbl>
    <w:p w:rsidR="000E784E" w:rsidRDefault="000E784E" w:rsidP="000E78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EB" w:rsidRPr="00984F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26C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ВЕРТИКАЛЬНЫЕ  ПРЫЖКИ</w:t>
      </w:r>
    </w:p>
    <w:p w:rsidR="006478EB" w:rsidRDefault="006478EB" w:rsidP="0078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Начальные высоты</w:t>
      </w:r>
      <w:r>
        <w:rPr>
          <w:rFonts w:ascii="Times New Roman" w:hAnsi="Times New Roman"/>
          <w:sz w:val="28"/>
          <w:szCs w:val="28"/>
        </w:rPr>
        <w:t xml:space="preserve"> в прыжке в высоту и в прыжке с шестом старшие судьи по виду согласовывают с участниками соревнования. В последующем   шаг  подъема высот в прыжке в высоту 3 см, в прыжке с шестом 10 см.  Допускается изменение шага подъема планки в прыжке с шестом с 10 до 5 см после достижения высоты, согласованной с участниками соревнования. </w:t>
      </w:r>
    </w:p>
    <w:p w:rsidR="006478EB" w:rsidRDefault="006478EB" w:rsidP="0078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4FEB">
        <w:rPr>
          <w:rFonts w:ascii="Times New Roman" w:hAnsi="Times New Roman"/>
          <w:b/>
          <w:sz w:val="28"/>
          <w:szCs w:val="28"/>
        </w:rPr>
        <w:t>При попытке установить в прыжке в высоту и с шестом рекорд России, Европы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FEB">
        <w:rPr>
          <w:rFonts w:ascii="Times New Roman" w:hAnsi="Times New Roman"/>
          <w:b/>
          <w:sz w:val="28"/>
          <w:szCs w:val="28"/>
        </w:rPr>
        <w:t>или мира</w:t>
      </w:r>
      <w:r>
        <w:rPr>
          <w:rFonts w:ascii="Times New Roman" w:hAnsi="Times New Roman"/>
          <w:sz w:val="28"/>
          <w:szCs w:val="28"/>
        </w:rPr>
        <w:t xml:space="preserve"> разрешается устанавливать планку на любой высоте по желанию спортсмена.</w:t>
      </w:r>
    </w:p>
    <w:p w:rsidR="006478EB" w:rsidRDefault="006478EB" w:rsidP="0078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соревнованиях остался один участник, планка может быть поднята на любую высоту по желанию спортсмена.</w:t>
      </w:r>
    </w:p>
    <w:p w:rsidR="00CB4BF1" w:rsidRDefault="00CB4BF1" w:rsidP="0078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F1" w:rsidRDefault="00CB4BF1" w:rsidP="0078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EB" w:rsidRDefault="006478EB" w:rsidP="0078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вертикальных прыжках при равенстве результатов преимущество получает участник с наименьшим количеством попыток на высоте, на которой возникло равенство. При равном числе попыток на последней взятой высоте применяется коэффициент </w:t>
      </w:r>
      <w:r>
        <w:rPr>
          <w:rFonts w:ascii="Times New Roman" w:hAnsi="Times New Roman"/>
          <w:sz w:val="28"/>
          <w:szCs w:val="28"/>
          <w:lang w:val="en-US"/>
        </w:rPr>
        <w:t>WMA</w:t>
      </w:r>
      <w:r>
        <w:rPr>
          <w:rFonts w:ascii="Times New Roman" w:hAnsi="Times New Roman"/>
          <w:sz w:val="28"/>
          <w:szCs w:val="28"/>
        </w:rPr>
        <w:t xml:space="preserve"> (преимущество имеет старший</w:t>
      </w:r>
      <w:r w:rsidR="00154B55">
        <w:rPr>
          <w:rFonts w:ascii="Times New Roman" w:hAnsi="Times New Roman"/>
          <w:sz w:val="28"/>
          <w:szCs w:val="28"/>
        </w:rPr>
        <w:t xml:space="preserve"> по возрасту </w:t>
      </w:r>
      <w:r>
        <w:rPr>
          <w:rFonts w:ascii="Times New Roman" w:hAnsi="Times New Roman"/>
          <w:sz w:val="28"/>
          <w:szCs w:val="28"/>
        </w:rPr>
        <w:t xml:space="preserve">участник).                </w:t>
      </w:r>
    </w:p>
    <w:p w:rsidR="002256AE" w:rsidRDefault="00C97120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478EB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478EB" w:rsidRDefault="002256AE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478EB">
        <w:rPr>
          <w:rFonts w:ascii="Times New Roman" w:hAnsi="Times New Roman"/>
          <w:b/>
          <w:sz w:val="28"/>
          <w:szCs w:val="28"/>
        </w:rPr>
        <w:t>ГОРИЗОНТАЛЬНЫЕ  ПРЫЖКИ</w:t>
      </w:r>
      <w:r w:rsidR="00C97120">
        <w:rPr>
          <w:rFonts w:ascii="Times New Roman" w:hAnsi="Times New Roman"/>
          <w:b/>
          <w:sz w:val="28"/>
          <w:szCs w:val="28"/>
        </w:rPr>
        <w:t xml:space="preserve">. 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059">
        <w:rPr>
          <w:rFonts w:ascii="Times New Roman" w:hAnsi="Times New Roman"/>
          <w:b/>
          <w:sz w:val="28"/>
          <w:szCs w:val="28"/>
        </w:rPr>
        <w:t>Количество зачетных попыток</w:t>
      </w:r>
      <w:r w:rsidRPr="009F5059">
        <w:rPr>
          <w:rFonts w:ascii="Times New Roman" w:hAnsi="Times New Roman"/>
          <w:sz w:val="28"/>
          <w:szCs w:val="28"/>
        </w:rPr>
        <w:t xml:space="preserve"> в соревнованиях по прыжкам в длину</w:t>
      </w:r>
      <w:r w:rsidR="00653CD3">
        <w:rPr>
          <w:rFonts w:ascii="Times New Roman" w:hAnsi="Times New Roman"/>
          <w:sz w:val="28"/>
          <w:szCs w:val="28"/>
        </w:rPr>
        <w:t xml:space="preserve"> и </w:t>
      </w:r>
      <w:r w:rsidRPr="009F5059">
        <w:rPr>
          <w:rFonts w:ascii="Times New Roman" w:hAnsi="Times New Roman"/>
          <w:sz w:val="28"/>
          <w:szCs w:val="28"/>
        </w:rPr>
        <w:t xml:space="preserve"> тройном прыжке равно шести, если число спортсменов в одной возрастной группе не превышает 8</w:t>
      </w:r>
      <w:r w:rsidR="00154B55">
        <w:rPr>
          <w:rFonts w:ascii="Times New Roman" w:hAnsi="Times New Roman"/>
          <w:sz w:val="28"/>
          <w:szCs w:val="28"/>
        </w:rPr>
        <w:t xml:space="preserve"> </w:t>
      </w:r>
      <w:r w:rsidRPr="009F5059">
        <w:rPr>
          <w:rFonts w:ascii="Times New Roman" w:hAnsi="Times New Roman"/>
          <w:sz w:val="28"/>
          <w:szCs w:val="28"/>
        </w:rPr>
        <w:t xml:space="preserve">человек. Если </w:t>
      </w:r>
      <w:r w:rsidR="00653CD3">
        <w:rPr>
          <w:rFonts w:ascii="Times New Roman" w:hAnsi="Times New Roman"/>
          <w:sz w:val="28"/>
          <w:szCs w:val="28"/>
        </w:rPr>
        <w:t>в</w:t>
      </w:r>
      <w:r w:rsidRPr="009F5059">
        <w:rPr>
          <w:rFonts w:ascii="Times New Roman" w:hAnsi="Times New Roman"/>
          <w:sz w:val="28"/>
          <w:szCs w:val="28"/>
        </w:rPr>
        <w:t xml:space="preserve"> горизонтальных прыжках в одной возрастной группе выступает более 8 участников, то спортсмены, занявшие после трех попыток девятое место и далее, завершают соревнования, а </w:t>
      </w:r>
      <w:r w:rsidR="00154B55">
        <w:rPr>
          <w:rFonts w:ascii="Times New Roman" w:hAnsi="Times New Roman"/>
          <w:sz w:val="28"/>
          <w:szCs w:val="28"/>
        </w:rPr>
        <w:t xml:space="preserve">восемь </w:t>
      </w:r>
      <w:r w:rsidRPr="009F5059">
        <w:rPr>
          <w:rFonts w:ascii="Times New Roman" w:hAnsi="Times New Roman"/>
          <w:sz w:val="28"/>
          <w:szCs w:val="28"/>
        </w:rPr>
        <w:t>лучших спортсменов выполняет ещё три финальных попытки.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Минимальное расстояние бруска</w:t>
      </w:r>
      <w:r>
        <w:rPr>
          <w:rFonts w:ascii="Times New Roman" w:hAnsi="Times New Roman"/>
          <w:sz w:val="28"/>
          <w:szCs w:val="28"/>
        </w:rPr>
        <w:t xml:space="preserve"> (отметки) для отталкивания при прыжке в длину и тройном прыжке старшие судьи на видах согласовывают с участниками соревнований. </w:t>
      </w:r>
      <w:r>
        <w:rPr>
          <w:rFonts w:ascii="Times New Roman" w:hAnsi="Times New Roman"/>
          <w:b/>
          <w:sz w:val="28"/>
          <w:szCs w:val="28"/>
        </w:rPr>
        <w:t>Максимальное расстояние бруска</w:t>
      </w:r>
      <w:r>
        <w:rPr>
          <w:rFonts w:ascii="Times New Roman" w:hAnsi="Times New Roman"/>
          <w:sz w:val="28"/>
          <w:szCs w:val="28"/>
        </w:rPr>
        <w:t xml:space="preserve"> (отметки) для отталкивания при прыжке в длину 3 м. Последующие отметки для отталкивания в тройном прыжке наносятся на расстоянии кратном 1 м и согласовываются с участниками соревнования.</w:t>
      </w:r>
    </w:p>
    <w:p w:rsidR="00C75D97" w:rsidRDefault="00C75D97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D97" w:rsidRPr="00C75D97" w:rsidRDefault="00B54A13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75D97">
        <w:rPr>
          <w:rFonts w:ascii="Times New Roman" w:hAnsi="Times New Roman"/>
          <w:sz w:val="28"/>
          <w:szCs w:val="28"/>
        </w:rPr>
        <w:t xml:space="preserve"> </w:t>
      </w:r>
      <w:r w:rsidR="00C75D97" w:rsidRPr="00C75D97">
        <w:rPr>
          <w:rFonts w:ascii="Times New Roman" w:hAnsi="Times New Roman"/>
          <w:b/>
          <w:sz w:val="28"/>
          <w:szCs w:val="28"/>
        </w:rPr>
        <w:t>МЕТАНИЯ.</w:t>
      </w:r>
    </w:p>
    <w:p w:rsidR="00C75D97" w:rsidRDefault="00C75D97" w:rsidP="00C75D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059">
        <w:rPr>
          <w:rFonts w:ascii="Times New Roman" w:hAnsi="Times New Roman"/>
          <w:b/>
          <w:sz w:val="28"/>
          <w:szCs w:val="28"/>
        </w:rPr>
        <w:t>Количество зачетных попыток</w:t>
      </w:r>
      <w:r w:rsidRPr="009F5059">
        <w:rPr>
          <w:rFonts w:ascii="Times New Roman" w:hAnsi="Times New Roman"/>
          <w:sz w:val="28"/>
          <w:szCs w:val="28"/>
        </w:rPr>
        <w:t xml:space="preserve"> в </w:t>
      </w:r>
      <w:r w:rsidR="00653CD3">
        <w:rPr>
          <w:rFonts w:ascii="Times New Roman" w:hAnsi="Times New Roman"/>
          <w:sz w:val="28"/>
          <w:szCs w:val="28"/>
        </w:rPr>
        <w:t xml:space="preserve">соревновании по </w:t>
      </w:r>
      <w:r w:rsidRPr="009F5059">
        <w:rPr>
          <w:rFonts w:ascii="Times New Roman" w:hAnsi="Times New Roman"/>
          <w:sz w:val="28"/>
          <w:szCs w:val="28"/>
        </w:rPr>
        <w:t>метания</w:t>
      </w:r>
      <w:r w:rsidR="00653CD3">
        <w:rPr>
          <w:rFonts w:ascii="Times New Roman" w:hAnsi="Times New Roman"/>
          <w:sz w:val="28"/>
          <w:szCs w:val="28"/>
        </w:rPr>
        <w:t>м</w:t>
      </w:r>
      <w:r w:rsidRPr="009F5059">
        <w:rPr>
          <w:rFonts w:ascii="Times New Roman" w:hAnsi="Times New Roman"/>
          <w:sz w:val="28"/>
          <w:szCs w:val="28"/>
        </w:rPr>
        <w:t xml:space="preserve"> равно шести, если число спортсменов в одной возрастной группе не превышает 8</w:t>
      </w:r>
      <w:r w:rsidR="00154B55">
        <w:rPr>
          <w:rFonts w:ascii="Times New Roman" w:hAnsi="Times New Roman"/>
          <w:sz w:val="28"/>
          <w:szCs w:val="28"/>
        </w:rPr>
        <w:t xml:space="preserve"> </w:t>
      </w:r>
      <w:r w:rsidRPr="009F5059">
        <w:rPr>
          <w:rFonts w:ascii="Times New Roman" w:hAnsi="Times New Roman"/>
          <w:sz w:val="28"/>
          <w:szCs w:val="28"/>
        </w:rPr>
        <w:t>человек. Если в метаниях в одной возрастной группе выступает более 8 участников, то спортсмены, занявшие после трех попыток девятое место и далее, завершают соревнования, а вос</w:t>
      </w:r>
      <w:r w:rsidR="00154B55">
        <w:rPr>
          <w:rFonts w:ascii="Times New Roman" w:hAnsi="Times New Roman"/>
          <w:sz w:val="28"/>
          <w:szCs w:val="28"/>
        </w:rPr>
        <w:t>емь</w:t>
      </w:r>
      <w:r w:rsidRPr="009F5059">
        <w:rPr>
          <w:rFonts w:ascii="Times New Roman" w:hAnsi="Times New Roman"/>
          <w:sz w:val="28"/>
          <w:szCs w:val="28"/>
        </w:rPr>
        <w:t xml:space="preserve"> лучших спортсменов выполняет ещё три финальных попытки.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8EB" w:rsidRDefault="006478EB" w:rsidP="006478EB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 снарядов</w:t>
      </w:r>
      <w:r>
        <w:rPr>
          <w:rFonts w:ascii="Times New Roman" w:hAnsi="Times New Roman"/>
          <w:sz w:val="28"/>
          <w:szCs w:val="28"/>
        </w:rPr>
        <w:t>, используемых в толкании ядра: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2152"/>
        <w:gridCol w:w="2268"/>
        <w:gridCol w:w="536"/>
        <w:gridCol w:w="1643"/>
      </w:tblGrid>
      <w:tr w:rsidR="006478EB" w:rsidTr="006E731E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478EB" w:rsidRDefault="006478EB" w:rsidP="006E731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6478EB" w:rsidP="00D6367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8EB" w:rsidRDefault="006478EB" w:rsidP="00D6367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8EB" w:rsidRDefault="006478EB" w:rsidP="006E731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6478EB" w:rsidRDefault="006478EB" w:rsidP="006E731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EB" w:rsidTr="006E731E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6478EB" w:rsidP="00D63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М35 - М45  7,26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8EB" w:rsidRDefault="006478EB" w:rsidP="00D63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Ж35 - Ж45    4,0 кг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8EB" w:rsidTr="006E731E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М50 - М55   6,0 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8EB" w:rsidRDefault="006478EB" w:rsidP="00D63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 – Ж70   3,0 кг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8EB" w:rsidTr="006E731E">
        <w:trPr>
          <w:gridBefore w:val="1"/>
          <w:wBefore w:w="1642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М60 - М65   5,0 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D6367E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8EB">
              <w:rPr>
                <w:rFonts w:ascii="Times New Roman" w:hAnsi="Times New Roman"/>
                <w:sz w:val="24"/>
                <w:szCs w:val="24"/>
              </w:rPr>
              <w:t>Ж75+             2,0 кг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8EB" w:rsidTr="006E731E">
        <w:trPr>
          <w:gridBefore w:val="1"/>
          <w:wBefore w:w="1642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М70 - М75   4,0 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8EB" w:rsidTr="006E731E">
        <w:trPr>
          <w:gridBefore w:val="1"/>
          <w:gridAfter w:val="2"/>
          <w:wBefore w:w="1642" w:type="dxa"/>
          <w:wAfter w:w="2179" w:type="dxa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Default="006478EB" w:rsidP="00D636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М80+           3,0 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Default="006478EB" w:rsidP="006E73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784E" w:rsidRDefault="000E784E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F1" w:rsidRDefault="00CB4BF1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F1" w:rsidRDefault="00CB4BF1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EB" w:rsidRDefault="00BD31AB" w:rsidP="006478E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НАГРАЖДЕНИЕ</w:t>
      </w:r>
      <w:r w:rsidR="006478EB">
        <w:rPr>
          <w:rFonts w:ascii="Times New Roman" w:hAnsi="Times New Roman"/>
          <w:sz w:val="28"/>
          <w:szCs w:val="28"/>
        </w:rPr>
        <w:t xml:space="preserve">     </w:t>
      </w:r>
      <w:r w:rsidR="006478EB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911712" w:rsidRDefault="00911712" w:rsidP="00911712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388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b/>
          <w:sz w:val="28"/>
          <w:szCs w:val="28"/>
        </w:rPr>
        <w:t xml:space="preserve">чемпионата России </w:t>
      </w:r>
      <w:r w:rsidRPr="00147388">
        <w:rPr>
          <w:rFonts w:ascii="Times New Roman" w:hAnsi="Times New Roman"/>
          <w:b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t xml:space="preserve"> дипломами и медалями ВФЛА в каждом виде и в каждой возрастной группе. Абсолютные победители чемпионата России – дипломами ВФЛА и медалями Комиссии ветеранов ВФЛА (по одному человеку у мужчин и женщин). 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C4B">
        <w:rPr>
          <w:rFonts w:ascii="Times New Roman" w:hAnsi="Times New Roman"/>
          <w:b/>
          <w:sz w:val="28"/>
          <w:szCs w:val="28"/>
        </w:rPr>
        <w:t>По окончании соревнований победители и призеры прибывают в группу награждения</w:t>
      </w:r>
      <w:r>
        <w:rPr>
          <w:rFonts w:ascii="Times New Roman" w:hAnsi="Times New Roman"/>
          <w:sz w:val="28"/>
          <w:szCs w:val="28"/>
        </w:rPr>
        <w:t xml:space="preserve"> в соответствии с объявлениями диктора.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6E97">
        <w:rPr>
          <w:rFonts w:ascii="Times New Roman" w:hAnsi="Times New Roman"/>
          <w:b/>
          <w:sz w:val="28"/>
          <w:szCs w:val="28"/>
        </w:rPr>
        <w:t>ГСК имеет право уточнять расписание соревнований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зависимости от количества  заявленных участников) с обязательным информированием спортсменов обо всех изменениях на информационном стенде и по общей радиотрансляции манежа. </w:t>
      </w:r>
    </w:p>
    <w:p w:rsidR="000E784E" w:rsidRDefault="000E784E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F0D9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ПРОТЕСТЫ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10C">
        <w:rPr>
          <w:rFonts w:ascii="Times New Roman" w:hAnsi="Times New Roman"/>
          <w:b/>
          <w:sz w:val="28"/>
          <w:szCs w:val="28"/>
        </w:rPr>
        <w:t>При возникновении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310C">
        <w:rPr>
          <w:rFonts w:ascii="Times New Roman" w:hAnsi="Times New Roman"/>
          <w:b/>
          <w:sz w:val="28"/>
          <w:szCs w:val="28"/>
        </w:rPr>
        <w:t xml:space="preserve"> у  </w:t>
      </w:r>
      <w:r>
        <w:rPr>
          <w:rFonts w:ascii="Times New Roman" w:hAnsi="Times New Roman"/>
          <w:b/>
          <w:sz w:val="28"/>
          <w:szCs w:val="28"/>
        </w:rPr>
        <w:t xml:space="preserve">спортсмена </w:t>
      </w:r>
      <w:r w:rsidRPr="0013310C">
        <w:rPr>
          <w:rFonts w:ascii="Times New Roman" w:hAnsi="Times New Roman"/>
          <w:b/>
          <w:sz w:val="28"/>
          <w:szCs w:val="28"/>
        </w:rPr>
        <w:t>или представителя команды сомнений в правильности хода соревнований, решении отдельных судей</w:t>
      </w:r>
      <w:r>
        <w:rPr>
          <w:rFonts w:ascii="Times New Roman" w:hAnsi="Times New Roman"/>
          <w:sz w:val="28"/>
          <w:szCs w:val="28"/>
        </w:rPr>
        <w:t xml:space="preserve"> официальный представитель или сам спортсмен могут обратиться с устным заявлением к старшему судье на виде или к главному судье соревнования, а затем, в случае необходимости, и с письменным протестом в апелляционное жюри. Главный судья может сам принять решение по протесту или передать его в апелляционное жюри.</w:t>
      </w:r>
    </w:p>
    <w:p w:rsidR="006478EB" w:rsidRPr="0013310C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10C">
        <w:rPr>
          <w:rFonts w:ascii="Times New Roman" w:hAnsi="Times New Roman"/>
          <w:b/>
          <w:sz w:val="28"/>
          <w:szCs w:val="28"/>
        </w:rPr>
        <w:t xml:space="preserve">Протесты подаются не позднее чем через 30 минут после официального объявления результатов по данной дисциплине. </w:t>
      </w:r>
    </w:p>
    <w:p w:rsidR="000E784E" w:rsidRDefault="006478EB" w:rsidP="000E78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84E" w:rsidRPr="00147388">
        <w:rPr>
          <w:rFonts w:ascii="Times New Roman" w:hAnsi="Times New Roman"/>
          <w:b/>
          <w:sz w:val="28"/>
          <w:szCs w:val="28"/>
        </w:rPr>
        <w:t>Апе</w:t>
      </w:r>
      <w:r w:rsidR="000E784E">
        <w:rPr>
          <w:rFonts w:ascii="Times New Roman" w:hAnsi="Times New Roman"/>
          <w:b/>
          <w:sz w:val="28"/>
          <w:szCs w:val="28"/>
        </w:rPr>
        <w:t>л</w:t>
      </w:r>
      <w:r w:rsidR="000E784E" w:rsidRPr="00147388">
        <w:rPr>
          <w:rFonts w:ascii="Times New Roman" w:hAnsi="Times New Roman"/>
          <w:b/>
          <w:sz w:val="28"/>
          <w:szCs w:val="28"/>
        </w:rPr>
        <w:t>ляционное</w:t>
      </w:r>
      <w:r w:rsidR="000E784E">
        <w:rPr>
          <w:rFonts w:ascii="Times New Roman" w:hAnsi="Times New Roman"/>
          <w:b/>
          <w:sz w:val="28"/>
          <w:szCs w:val="28"/>
        </w:rPr>
        <w:t xml:space="preserve"> </w:t>
      </w:r>
      <w:r w:rsidR="000E784E" w:rsidRPr="00147388">
        <w:rPr>
          <w:rFonts w:ascii="Times New Roman" w:hAnsi="Times New Roman"/>
          <w:b/>
          <w:sz w:val="28"/>
          <w:szCs w:val="28"/>
        </w:rPr>
        <w:t xml:space="preserve"> жюри:</w:t>
      </w:r>
      <w:r w:rsidR="000E784E">
        <w:rPr>
          <w:rFonts w:ascii="Times New Roman" w:hAnsi="Times New Roman"/>
          <w:b/>
          <w:sz w:val="28"/>
          <w:szCs w:val="28"/>
        </w:rPr>
        <w:t xml:space="preserve"> </w:t>
      </w:r>
      <w:r w:rsidR="000E784E">
        <w:rPr>
          <w:rFonts w:ascii="Times New Roman" w:hAnsi="Times New Roman"/>
          <w:sz w:val="28"/>
          <w:szCs w:val="28"/>
        </w:rPr>
        <w:t xml:space="preserve"> Г</w:t>
      </w:r>
      <w:r w:rsidR="000E784E" w:rsidRPr="00B54A13">
        <w:rPr>
          <w:rFonts w:ascii="Times New Roman" w:hAnsi="Times New Roman"/>
          <w:sz w:val="28"/>
          <w:szCs w:val="28"/>
        </w:rPr>
        <w:t>лавный судья – Беляев Сергей Николаевич,</w:t>
      </w:r>
      <w:r w:rsidR="000E784E">
        <w:rPr>
          <w:rFonts w:ascii="Times New Roman" w:hAnsi="Times New Roman"/>
          <w:sz w:val="28"/>
          <w:szCs w:val="28"/>
        </w:rPr>
        <w:t xml:space="preserve"> г</w:t>
      </w:r>
      <w:r w:rsidR="000E784E" w:rsidRPr="00B54A13">
        <w:rPr>
          <w:rFonts w:ascii="Times New Roman" w:hAnsi="Times New Roman"/>
          <w:sz w:val="28"/>
          <w:szCs w:val="28"/>
        </w:rPr>
        <w:t xml:space="preserve">лавный секретарь – Голушко Таисия Александровна, </w:t>
      </w:r>
      <w:proofErr w:type="spellStart"/>
      <w:r w:rsidR="000E784E">
        <w:rPr>
          <w:rFonts w:ascii="Times New Roman" w:hAnsi="Times New Roman"/>
          <w:sz w:val="28"/>
          <w:szCs w:val="28"/>
        </w:rPr>
        <w:t>о</w:t>
      </w:r>
      <w:r w:rsidR="000E784E" w:rsidRPr="00B54A13">
        <w:rPr>
          <w:rFonts w:ascii="Times New Roman" w:hAnsi="Times New Roman"/>
          <w:sz w:val="28"/>
          <w:szCs w:val="28"/>
        </w:rPr>
        <w:t>ргделегат</w:t>
      </w:r>
      <w:proofErr w:type="spellEnd"/>
      <w:r w:rsidR="000E784E" w:rsidRPr="00B54A13">
        <w:rPr>
          <w:rFonts w:ascii="Times New Roman" w:hAnsi="Times New Roman"/>
          <w:sz w:val="28"/>
          <w:szCs w:val="28"/>
        </w:rPr>
        <w:t xml:space="preserve"> ВФЛА – Чирков Юрий Аркадьевич, председател</w:t>
      </w:r>
      <w:r w:rsidR="000E784E">
        <w:rPr>
          <w:rFonts w:ascii="Times New Roman" w:hAnsi="Times New Roman"/>
          <w:sz w:val="28"/>
          <w:szCs w:val="28"/>
        </w:rPr>
        <w:t>ь Комиссия ветеранов ВФЛА.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84E" w:rsidRDefault="000E784E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МЕДИЦИНА        </w:t>
      </w:r>
    </w:p>
    <w:p w:rsidR="00D6367E" w:rsidRDefault="00D6367E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388">
        <w:rPr>
          <w:rFonts w:ascii="Times New Roman" w:hAnsi="Times New Roman"/>
          <w:b/>
          <w:sz w:val="28"/>
          <w:szCs w:val="28"/>
        </w:rPr>
        <w:t>Медперсонал</w:t>
      </w:r>
      <w:r>
        <w:rPr>
          <w:rFonts w:ascii="Times New Roman" w:hAnsi="Times New Roman"/>
          <w:sz w:val="28"/>
          <w:szCs w:val="28"/>
        </w:rPr>
        <w:t xml:space="preserve"> постоянно размещается справа у выхода на беговую дорожку  легкоатлетического манежа. Машина «Скорой помощи» находится на территории училища олимпийского резерва у входа в манеж. </w:t>
      </w: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478EB" w:rsidRPr="0013310C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10C">
        <w:rPr>
          <w:rFonts w:ascii="Times New Roman" w:hAnsi="Times New Roman"/>
          <w:b/>
          <w:sz w:val="28"/>
          <w:szCs w:val="28"/>
        </w:rPr>
        <w:t>Оргкомитет чемпионата обращает внимание всех спортсменов и судей, обслуживающих чемпионат, на соблюдение правил безопасности при проведении соревнований</w:t>
      </w:r>
      <w:r>
        <w:rPr>
          <w:rFonts w:ascii="Times New Roman" w:hAnsi="Times New Roman"/>
          <w:b/>
          <w:sz w:val="28"/>
          <w:szCs w:val="28"/>
        </w:rPr>
        <w:t xml:space="preserve"> и бережное отношение к оборудованию манежа</w:t>
      </w:r>
      <w:r w:rsidRPr="001331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87974" w:rsidRDefault="00A87974" w:rsidP="006478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8EB" w:rsidRDefault="006478EB" w:rsidP="006478E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826C9">
        <w:rPr>
          <w:rFonts w:ascii="Times New Roman" w:hAnsi="Times New Roman"/>
          <w:b/>
          <w:sz w:val="28"/>
          <w:szCs w:val="28"/>
        </w:rPr>
        <w:t>ОРГКОМИТЕТ ЧЕМПИОНАТА</w:t>
      </w:r>
    </w:p>
    <w:p w:rsidR="006478EB" w:rsidRPr="00907758" w:rsidRDefault="008F0D9C" w:rsidP="00990F55">
      <w:pPr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ГСК</w:t>
      </w:r>
      <w:bookmarkStart w:id="0" w:name="_GoBack"/>
      <w:bookmarkEnd w:id="0"/>
    </w:p>
    <w:p w:rsidR="003B6B30" w:rsidRDefault="003B6B30"/>
    <w:sectPr w:rsidR="003B6B30" w:rsidSect="0012522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B"/>
    <w:rsid w:val="00001033"/>
    <w:rsid w:val="00004D2A"/>
    <w:rsid w:val="000052CE"/>
    <w:rsid w:val="00006248"/>
    <w:rsid w:val="0001255F"/>
    <w:rsid w:val="00016251"/>
    <w:rsid w:val="0002042A"/>
    <w:rsid w:val="00023E86"/>
    <w:rsid w:val="00023F75"/>
    <w:rsid w:val="00024DC3"/>
    <w:rsid w:val="00030CB1"/>
    <w:rsid w:val="000409DC"/>
    <w:rsid w:val="00040A8E"/>
    <w:rsid w:val="00043658"/>
    <w:rsid w:val="0004393C"/>
    <w:rsid w:val="00044AEB"/>
    <w:rsid w:val="0005034C"/>
    <w:rsid w:val="00053E0D"/>
    <w:rsid w:val="00054F46"/>
    <w:rsid w:val="00056B4A"/>
    <w:rsid w:val="00064E97"/>
    <w:rsid w:val="00067142"/>
    <w:rsid w:val="00067E13"/>
    <w:rsid w:val="00070597"/>
    <w:rsid w:val="0008029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97F20"/>
    <w:rsid w:val="000A22EE"/>
    <w:rsid w:val="000A35A7"/>
    <w:rsid w:val="000A6C66"/>
    <w:rsid w:val="000B0B6D"/>
    <w:rsid w:val="000B1373"/>
    <w:rsid w:val="000C033B"/>
    <w:rsid w:val="000C086E"/>
    <w:rsid w:val="000C1909"/>
    <w:rsid w:val="000C5338"/>
    <w:rsid w:val="000D489F"/>
    <w:rsid w:val="000D4B5D"/>
    <w:rsid w:val="000D5767"/>
    <w:rsid w:val="000D7488"/>
    <w:rsid w:val="000E0A99"/>
    <w:rsid w:val="000E2BBA"/>
    <w:rsid w:val="000E3886"/>
    <w:rsid w:val="000E42B8"/>
    <w:rsid w:val="000E784E"/>
    <w:rsid w:val="000E7A4E"/>
    <w:rsid w:val="000F1617"/>
    <w:rsid w:val="000F4E95"/>
    <w:rsid w:val="000F50D5"/>
    <w:rsid w:val="00103A28"/>
    <w:rsid w:val="00107597"/>
    <w:rsid w:val="00110ED3"/>
    <w:rsid w:val="00113093"/>
    <w:rsid w:val="00113D42"/>
    <w:rsid w:val="00115637"/>
    <w:rsid w:val="00117D7A"/>
    <w:rsid w:val="001200F4"/>
    <w:rsid w:val="0012185C"/>
    <w:rsid w:val="00121C3A"/>
    <w:rsid w:val="00123451"/>
    <w:rsid w:val="00123933"/>
    <w:rsid w:val="00125224"/>
    <w:rsid w:val="00126DA4"/>
    <w:rsid w:val="001422C8"/>
    <w:rsid w:val="00154B55"/>
    <w:rsid w:val="00154E5F"/>
    <w:rsid w:val="0015716F"/>
    <w:rsid w:val="00157CA2"/>
    <w:rsid w:val="00161DA9"/>
    <w:rsid w:val="00162755"/>
    <w:rsid w:val="001633DC"/>
    <w:rsid w:val="001645A1"/>
    <w:rsid w:val="00164DBF"/>
    <w:rsid w:val="00165B48"/>
    <w:rsid w:val="00175C7B"/>
    <w:rsid w:val="001776C4"/>
    <w:rsid w:val="00177C0B"/>
    <w:rsid w:val="00184758"/>
    <w:rsid w:val="0018655F"/>
    <w:rsid w:val="00190218"/>
    <w:rsid w:val="00192569"/>
    <w:rsid w:val="00197126"/>
    <w:rsid w:val="001974BC"/>
    <w:rsid w:val="00197C4E"/>
    <w:rsid w:val="001A181E"/>
    <w:rsid w:val="001A236E"/>
    <w:rsid w:val="001A30DE"/>
    <w:rsid w:val="001A7115"/>
    <w:rsid w:val="001B0334"/>
    <w:rsid w:val="001B1F82"/>
    <w:rsid w:val="001B261E"/>
    <w:rsid w:val="001B32FF"/>
    <w:rsid w:val="001B6941"/>
    <w:rsid w:val="001B76C3"/>
    <w:rsid w:val="001C26A9"/>
    <w:rsid w:val="001C577C"/>
    <w:rsid w:val="001C57C0"/>
    <w:rsid w:val="001C7351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E5DAD"/>
    <w:rsid w:val="001E6C32"/>
    <w:rsid w:val="001F0A86"/>
    <w:rsid w:val="001F27CE"/>
    <w:rsid w:val="001F6B11"/>
    <w:rsid w:val="001F7D27"/>
    <w:rsid w:val="001F7F07"/>
    <w:rsid w:val="00201CC6"/>
    <w:rsid w:val="00205274"/>
    <w:rsid w:val="00210839"/>
    <w:rsid w:val="00211381"/>
    <w:rsid w:val="00213B36"/>
    <w:rsid w:val="00215A56"/>
    <w:rsid w:val="002256AE"/>
    <w:rsid w:val="00225A73"/>
    <w:rsid w:val="002267F2"/>
    <w:rsid w:val="00230E27"/>
    <w:rsid w:val="00231322"/>
    <w:rsid w:val="0023382F"/>
    <w:rsid w:val="00233FCF"/>
    <w:rsid w:val="00236D27"/>
    <w:rsid w:val="00237E1E"/>
    <w:rsid w:val="00237E64"/>
    <w:rsid w:val="00244A96"/>
    <w:rsid w:val="002531CB"/>
    <w:rsid w:val="00255A30"/>
    <w:rsid w:val="00257A91"/>
    <w:rsid w:val="00257ADA"/>
    <w:rsid w:val="002600F8"/>
    <w:rsid w:val="00264365"/>
    <w:rsid w:val="00264592"/>
    <w:rsid w:val="00271783"/>
    <w:rsid w:val="00271EE0"/>
    <w:rsid w:val="00272F62"/>
    <w:rsid w:val="00276FAB"/>
    <w:rsid w:val="002803F5"/>
    <w:rsid w:val="002833D5"/>
    <w:rsid w:val="00283789"/>
    <w:rsid w:val="0029475D"/>
    <w:rsid w:val="002A1100"/>
    <w:rsid w:val="002A2423"/>
    <w:rsid w:val="002A4866"/>
    <w:rsid w:val="002A5B54"/>
    <w:rsid w:val="002A6E6C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F12CD"/>
    <w:rsid w:val="002F1C22"/>
    <w:rsid w:val="002F4864"/>
    <w:rsid w:val="002F4E99"/>
    <w:rsid w:val="002F75D1"/>
    <w:rsid w:val="002F762B"/>
    <w:rsid w:val="002F78DC"/>
    <w:rsid w:val="00300DD2"/>
    <w:rsid w:val="0030201F"/>
    <w:rsid w:val="00302111"/>
    <w:rsid w:val="00303438"/>
    <w:rsid w:val="00306C11"/>
    <w:rsid w:val="00311187"/>
    <w:rsid w:val="00312270"/>
    <w:rsid w:val="00324F2F"/>
    <w:rsid w:val="00326D0D"/>
    <w:rsid w:val="00333455"/>
    <w:rsid w:val="003360BC"/>
    <w:rsid w:val="00344AAC"/>
    <w:rsid w:val="00353B1E"/>
    <w:rsid w:val="00357728"/>
    <w:rsid w:val="0037219C"/>
    <w:rsid w:val="003777D9"/>
    <w:rsid w:val="0038085A"/>
    <w:rsid w:val="00381F93"/>
    <w:rsid w:val="00385E50"/>
    <w:rsid w:val="00386C1F"/>
    <w:rsid w:val="00392233"/>
    <w:rsid w:val="00394F78"/>
    <w:rsid w:val="003963E6"/>
    <w:rsid w:val="00396743"/>
    <w:rsid w:val="00396B18"/>
    <w:rsid w:val="00397508"/>
    <w:rsid w:val="00397FF2"/>
    <w:rsid w:val="003A0D81"/>
    <w:rsid w:val="003A38C9"/>
    <w:rsid w:val="003A3E06"/>
    <w:rsid w:val="003A433E"/>
    <w:rsid w:val="003A4D24"/>
    <w:rsid w:val="003B03A7"/>
    <w:rsid w:val="003B5E0A"/>
    <w:rsid w:val="003B6B30"/>
    <w:rsid w:val="003B7E47"/>
    <w:rsid w:val="003C1EC0"/>
    <w:rsid w:val="003C64F2"/>
    <w:rsid w:val="003C6D80"/>
    <w:rsid w:val="003C6FB9"/>
    <w:rsid w:val="003C721B"/>
    <w:rsid w:val="003C7DD9"/>
    <w:rsid w:val="003D08F6"/>
    <w:rsid w:val="003D0CD1"/>
    <w:rsid w:val="003D4F2C"/>
    <w:rsid w:val="003D5716"/>
    <w:rsid w:val="003D5A83"/>
    <w:rsid w:val="003F08DA"/>
    <w:rsid w:val="003F1B9E"/>
    <w:rsid w:val="003F2601"/>
    <w:rsid w:val="003F611E"/>
    <w:rsid w:val="003F7B95"/>
    <w:rsid w:val="00400740"/>
    <w:rsid w:val="00403E8F"/>
    <w:rsid w:val="00405802"/>
    <w:rsid w:val="00407A50"/>
    <w:rsid w:val="00407E61"/>
    <w:rsid w:val="00413523"/>
    <w:rsid w:val="004167DB"/>
    <w:rsid w:val="00416D65"/>
    <w:rsid w:val="00417F19"/>
    <w:rsid w:val="004200A4"/>
    <w:rsid w:val="004259DC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E2"/>
    <w:rsid w:val="00454D98"/>
    <w:rsid w:val="00456383"/>
    <w:rsid w:val="00456F80"/>
    <w:rsid w:val="0045701F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A7043"/>
    <w:rsid w:val="004B7A49"/>
    <w:rsid w:val="004C0B94"/>
    <w:rsid w:val="004C25BB"/>
    <w:rsid w:val="004C5CAF"/>
    <w:rsid w:val="004D5947"/>
    <w:rsid w:val="004D6B32"/>
    <w:rsid w:val="004E4EED"/>
    <w:rsid w:val="005022A6"/>
    <w:rsid w:val="0050425D"/>
    <w:rsid w:val="005059D4"/>
    <w:rsid w:val="00513011"/>
    <w:rsid w:val="005131C1"/>
    <w:rsid w:val="005154E0"/>
    <w:rsid w:val="00516A02"/>
    <w:rsid w:val="005175EF"/>
    <w:rsid w:val="00517C7B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43314"/>
    <w:rsid w:val="00546D9B"/>
    <w:rsid w:val="005521DA"/>
    <w:rsid w:val="0055357E"/>
    <w:rsid w:val="00554859"/>
    <w:rsid w:val="00555FF0"/>
    <w:rsid w:val="00556F51"/>
    <w:rsid w:val="005578CE"/>
    <w:rsid w:val="00564180"/>
    <w:rsid w:val="00567BC5"/>
    <w:rsid w:val="00574B01"/>
    <w:rsid w:val="005817F3"/>
    <w:rsid w:val="00581AF7"/>
    <w:rsid w:val="00584EAB"/>
    <w:rsid w:val="005864A1"/>
    <w:rsid w:val="00586F8A"/>
    <w:rsid w:val="00594645"/>
    <w:rsid w:val="00594B5D"/>
    <w:rsid w:val="005973B9"/>
    <w:rsid w:val="005A00D7"/>
    <w:rsid w:val="005A0EF0"/>
    <w:rsid w:val="005A670A"/>
    <w:rsid w:val="005A7294"/>
    <w:rsid w:val="005A7405"/>
    <w:rsid w:val="005B0E42"/>
    <w:rsid w:val="005B26CF"/>
    <w:rsid w:val="005C11E5"/>
    <w:rsid w:val="005C283C"/>
    <w:rsid w:val="005C5AC4"/>
    <w:rsid w:val="005C75F6"/>
    <w:rsid w:val="005D15E6"/>
    <w:rsid w:val="005D1F96"/>
    <w:rsid w:val="005D22FF"/>
    <w:rsid w:val="005D3997"/>
    <w:rsid w:val="005E311F"/>
    <w:rsid w:val="005E34FE"/>
    <w:rsid w:val="005E41F7"/>
    <w:rsid w:val="005E511A"/>
    <w:rsid w:val="005E6E86"/>
    <w:rsid w:val="005E7796"/>
    <w:rsid w:val="005F454B"/>
    <w:rsid w:val="005F508D"/>
    <w:rsid w:val="005F52EF"/>
    <w:rsid w:val="005F566D"/>
    <w:rsid w:val="005F7625"/>
    <w:rsid w:val="0060524D"/>
    <w:rsid w:val="006058EF"/>
    <w:rsid w:val="00607EAC"/>
    <w:rsid w:val="00612293"/>
    <w:rsid w:val="00617F44"/>
    <w:rsid w:val="00622098"/>
    <w:rsid w:val="00632000"/>
    <w:rsid w:val="00632593"/>
    <w:rsid w:val="0063369B"/>
    <w:rsid w:val="00633B13"/>
    <w:rsid w:val="00635ECA"/>
    <w:rsid w:val="0063657E"/>
    <w:rsid w:val="0064266A"/>
    <w:rsid w:val="0064321F"/>
    <w:rsid w:val="00645D73"/>
    <w:rsid w:val="006478EB"/>
    <w:rsid w:val="0065317D"/>
    <w:rsid w:val="00653CD3"/>
    <w:rsid w:val="006546CB"/>
    <w:rsid w:val="0066410F"/>
    <w:rsid w:val="00664FF5"/>
    <w:rsid w:val="006650FA"/>
    <w:rsid w:val="00665E40"/>
    <w:rsid w:val="006667C1"/>
    <w:rsid w:val="00672616"/>
    <w:rsid w:val="00672A44"/>
    <w:rsid w:val="00673BB7"/>
    <w:rsid w:val="00677D12"/>
    <w:rsid w:val="00681B24"/>
    <w:rsid w:val="00682E24"/>
    <w:rsid w:val="00686115"/>
    <w:rsid w:val="0068731D"/>
    <w:rsid w:val="00690B77"/>
    <w:rsid w:val="00692984"/>
    <w:rsid w:val="00693768"/>
    <w:rsid w:val="00693E4A"/>
    <w:rsid w:val="00694A79"/>
    <w:rsid w:val="00694D77"/>
    <w:rsid w:val="00695854"/>
    <w:rsid w:val="006A29CB"/>
    <w:rsid w:val="006A35DF"/>
    <w:rsid w:val="006A3932"/>
    <w:rsid w:val="006B0FFE"/>
    <w:rsid w:val="006B3A56"/>
    <w:rsid w:val="006B3C18"/>
    <w:rsid w:val="006B3E64"/>
    <w:rsid w:val="006B3EE1"/>
    <w:rsid w:val="006B4FC5"/>
    <w:rsid w:val="006C0392"/>
    <w:rsid w:val="006C084B"/>
    <w:rsid w:val="006C1967"/>
    <w:rsid w:val="006C4DEE"/>
    <w:rsid w:val="006C697B"/>
    <w:rsid w:val="006D1E0F"/>
    <w:rsid w:val="006D5FE0"/>
    <w:rsid w:val="006D60CE"/>
    <w:rsid w:val="006D6298"/>
    <w:rsid w:val="006D7902"/>
    <w:rsid w:val="006D7CBA"/>
    <w:rsid w:val="006D7F14"/>
    <w:rsid w:val="006E04B6"/>
    <w:rsid w:val="006E2382"/>
    <w:rsid w:val="006E731E"/>
    <w:rsid w:val="006F3431"/>
    <w:rsid w:val="006F474C"/>
    <w:rsid w:val="007008E6"/>
    <w:rsid w:val="00701257"/>
    <w:rsid w:val="0070775B"/>
    <w:rsid w:val="00710593"/>
    <w:rsid w:val="00711B4D"/>
    <w:rsid w:val="00720A4C"/>
    <w:rsid w:val="00723E66"/>
    <w:rsid w:val="00727063"/>
    <w:rsid w:val="007307EC"/>
    <w:rsid w:val="00734439"/>
    <w:rsid w:val="00735A0C"/>
    <w:rsid w:val="00737D68"/>
    <w:rsid w:val="00741882"/>
    <w:rsid w:val="00744665"/>
    <w:rsid w:val="00751095"/>
    <w:rsid w:val="00751B7B"/>
    <w:rsid w:val="007533C9"/>
    <w:rsid w:val="00754CB0"/>
    <w:rsid w:val="00760378"/>
    <w:rsid w:val="00762142"/>
    <w:rsid w:val="00764D6D"/>
    <w:rsid w:val="00764E22"/>
    <w:rsid w:val="00765175"/>
    <w:rsid w:val="00771572"/>
    <w:rsid w:val="007762DE"/>
    <w:rsid w:val="007771E3"/>
    <w:rsid w:val="0077743D"/>
    <w:rsid w:val="00780903"/>
    <w:rsid w:val="00780A7D"/>
    <w:rsid w:val="00781954"/>
    <w:rsid w:val="007826C9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5821"/>
    <w:rsid w:val="007B6CA8"/>
    <w:rsid w:val="007C1823"/>
    <w:rsid w:val="007C2077"/>
    <w:rsid w:val="007C62D9"/>
    <w:rsid w:val="007C71C1"/>
    <w:rsid w:val="007D3BE7"/>
    <w:rsid w:val="007D7AD5"/>
    <w:rsid w:val="007E0B4C"/>
    <w:rsid w:val="007F30BB"/>
    <w:rsid w:val="007F4AC6"/>
    <w:rsid w:val="007F5A02"/>
    <w:rsid w:val="007F6191"/>
    <w:rsid w:val="007F6B26"/>
    <w:rsid w:val="007F7BBF"/>
    <w:rsid w:val="00802172"/>
    <w:rsid w:val="00806517"/>
    <w:rsid w:val="008100EC"/>
    <w:rsid w:val="00812766"/>
    <w:rsid w:val="0081321C"/>
    <w:rsid w:val="0081700E"/>
    <w:rsid w:val="00817511"/>
    <w:rsid w:val="008207E4"/>
    <w:rsid w:val="008230C4"/>
    <w:rsid w:val="008268DF"/>
    <w:rsid w:val="00832CB9"/>
    <w:rsid w:val="00832DC7"/>
    <w:rsid w:val="00836069"/>
    <w:rsid w:val="008422DD"/>
    <w:rsid w:val="0084233E"/>
    <w:rsid w:val="00842960"/>
    <w:rsid w:val="00844F5A"/>
    <w:rsid w:val="00845A0E"/>
    <w:rsid w:val="00861DAA"/>
    <w:rsid w:val="00862EFE"/>
    <w:rsid w:val="008633DE"/>
    <w:rsid w:val="00865238"/>
    <w:rsid w:val="00870DD5"/>
    <w:rsid w:val="00873A1E"/>
    <w:rsid w:val="00874165"/>
    <w:rsid w:val="00874AC0"/>
    <w:rsid w:val="00877660"/>
    <w:rsid w:val="0087787F"/>
    <w:rsid w:val="008820FA"/>
    <w:rsid w:val="00882625"/>
    <w:rsid w:val="00884988"/>
    <w:rsid w:val="00884B3D"/>
    <w:rsid w:val="008868A4"/>
    <w:rsid w:val="008879FA"/>
    <w:rsid w:val="00894C50"/>
    <w:rsid w:val="00894EE3"/>
    <w:rsid w:val="00895522"/>
    <w:rsid w:val="008A5B01"/>
    <w:rsid w:val="008A5EB5"/>
    <w:rsid w:val="008B059A"/>
    <w:rsid w:val="008B2427"/>
    <w:rsid w:val="008B26CA"/>
    <w:rsid w:val="008B2FA6"/>
    <w:rsid w:val="008B4395"/>
    <w:rsid w:val="008B43AE"/>
    <w:rsid w:val="008B43D1"/>
    <w:rsid w:val="008B62B4"/>
    <w:rsid w:val="008B6880"/>
    <w:rsid w:val="008C310D"/>
    <w:rsid w:val="008C3D7F"/>
    <w:rsid w:val="008C61FD"/>
    <w:rsid w:val="008C7FCF"/>
    <w:rsid w:val="008D1779"/>
    <w:rsid w:val="008D351D"/>
    <w:rsid w:val="008D5672"/>
    <w:rsid w:val="008E0836"/>
    <w:rsid w:val="008E47F3"/>
    <w:rsid w:val="008E4B11"/>
    <w:rsid w:val="008F0D9C"/>
    <w:rsid w:val="008F3583"/>
    <w:rsid w:val="00904E75"/>
    <w:rsid w:val="00905A2B"/>
    <w:rsid w:val="0090726B"/>
    <w:rsid w:val="00907853"/>
    <w:rsid w:val="00910DC8"/>
    <w:rsid w:val="00910F42"/>
    <w:rsid w:val="00911712"/>
    <w:rsid w:val="00911ECF"/>
    <w:rsid w:val="00913CC2"/>
    <w:rsid w:val="00913DE3"/>
    <w:rsid w:val="00916CC3"/>
    <w:rsid w:val="0091745C"/>
    <w:rsid w:val="00917E41"/>
    <w:rsid w:val="00920775"/>
    <w:rsid w:val="00920A56"/>
    <w:rsid w:val="00921DED"/>
    <w:rsid w:val="00923507"/>
    <w:rsid w:val="00923638"/>
    <w:rsid w:val="00925542"/>
    <w:rsid w:val="00925994"/>
    <w:rsid w:val="00926AE5"/>
    <w:rsid w:val="00926BEF"/>
    <w:rsid w:val="009272D2"/>
    <w:rsid w:val="00931634"/>
    <w:rsid w:val="0093344E"/>
    <w:rsid w:val="00933BC8"/>
    <w:rsid w:val="0093698D"/>
    <w:rsid w:val="00937794"/>
    <w:rsid w:val="00940B6A"/>
    <w:rsid w:val="009429A5"/>
    <w:rsid w:val="00944110"/>
    <w:rsid w:val="009452CF"/>
    <w:rsid w:val="00945422"/>
    <w:rsid w:val="0094600E"/>
    <w:rsid w:val="009464A0"/>
    <w:rsid w:val="00946E15"/>
    <w:rsid w:val="00947DDA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0F55"/>
    <w:rsid w:val="00995B3B"/>
    <w:rsid w:val="00995D15"/>
    <w:rsid w:val="00995E7E"/>
    <w:rsid w:val="009969C5"/>
    <w:rsid w:val="009A094C"/>
    <w:rsid w:val="009A68F9"/>
    <w:rsid w:val="009B0D2D"/>
    <w:rsid w:val="009B1CC1"/>
    <w:rsid w:val="009B46FE"/>
    <w:rsid w:val="009C1336"/>
    <w:rsid w:val="009C28D0"/>
    <w:rsid w:val="009C5A0D"/>
    <w:rsid w:val="009D00C7"/>
    <w:rsid w:val="009D169E"/>
    <w:rsid w:val="009D4FA2"/>
    <w:rsid w:val="009D7A65"/>
    <w:rsid w:val="009E140E"/>
    <w:rsid w:val="009F015D"/>
    <w:rsid w:val="009F1E96"/>
    <w:rsid w:val="009F4FC7"/>
    <w:rsid w:val="009F655F"/>
    <w:rsid w:val="00A00091"/>
    <w:rsid w:val="00A02BD9"/>
    <w:rsid w:val="00A061B2"/>
    <w:rsid w:val="00A06731"/>
    <w:rsid w:val="00A06AF9"/>
    <w:rsid w:val="00A07348"/>
    <w:rsid w:val="00A10680"/>
    <w:rsid w:val="00A13939"/>
    <w:rsid w:val="00A13B30"/>
    <w:rsid w:val="00A14BFB"/>
    <w:rsid w:val="00A17C29"/>
    <w:rsid w:val="00A17FCB"/>
    <w:rsid w:val="00A20530"/>
    <w:rsid w:val="00A22AFA"/>
    <w:rsid w:val="00A253E1"/>
    <w:rsid w:val="00A2599C"/>
    <w:rsid w:val="00A34C82"/>
    <w:rsid w:val="00A405E4"/>
    <w:rsid w:val="00A41AA6"/>
    <w:rsid w:val="00A4588B"/>
    <w:rsid w:val="00A45B9E"/>
    <w:rsid w:val="00A51368"/>
    <w:rsid w:val="00A516AE"/>
    <w:rsid w:val="00A52201"/>
    <w:rsid w:val="00A5220F"/>
    <w:rsid w:val="00A5234E"/>
    <w:rsid w:val="00A52ED3"/>
    <w:rsid w:val="00A56C21"/>
    <w:rsid w:val="00A60388"/>
    <w:rsid w:val="00A626F5"/>
    <w:rsid w:val="00A63418"/>
    <w:rsid w:val="00A635F0"/>
    <w:rsid w:val="00A6538E"/>
    <w:rsid w:val="00A65A8D"/>
    <w:rsid w:val="00A70FFF"/>
    <w:rsid w:val="00A71F49"/>
    <w:rsid w:val="00A818CB"/>
    <w:rsid w:val="00A81A81"/>
    <w:rsid w:val="00A8352F"/>
    <w:rsid w:val="00A838DA"/>
    <w:rsid w:val="00A8784D"/>
    <w:rsid w:val="00A87974"/>
    <w:rsid w:val="00A91DF6"/>
    <w:rsid w:val="00A92578"/>
    <w:rsid w:val="00A93E21"/>
    <w:rsid w:val="00A93E39"/>
    <w:rsid w:val="00A9620F"/>
    <w:rsid w:val="00A9750E"/>
    <w:rsid w:val="00AA1418"/>
    <w:rsid w:val="00AA2795"/>
    <w:rsid w:val="00AA684D"/>
    <w:rsid w:val="00AB6BCD"/>
    <w:rsid w:val="00AC3090"/>
    <w:rsid w:val="00AC5721"/>
    <w:rsid w:val="00AC5D7F"/>
    <w:rsid w:val="00AD0979"/>
    <w:rsid w:val="00AD0B38"/>
    <w:rsid w:val="00AD6FC3"/>
    <w:rsid w:val="00AD7874"/>
    <w:rsid w:val="00AE4E88"/>
    <w:rsid w:val="00AF3364"/>
    <w:rsid w:val="00AF48DE"/>
    <w:rsid w:val="00AF61B0"/>
    <w:rsid w:val="00B007A2"/>
    <w:rsid w:val="00B00AC8"/>
    <w:rsid w:val="00B010A3"/>
    <w:rsid w:val="00B02000"/>
    <w:rsid w:val="00B02307"/>
    <w:rsid w:val="00B02553"/>
    <w:rsid w:val="00B02737"/>
    <w:rsid w:val="00B039E8"/>
    <w:rsid w:val="00B04C0D"/>
    <w:rsid w:val="00B05D0F"/>
    <w:rsid w:val="00B0687E"/>
    <w:rsid w:val="00B06B4D"/>
    <w:rsid w:val="00B1190A"/>
    <w:rsid w:val="00B11EF8"/>
    <w:rsid w:val="00B13309"/>
    <w:rsid w:val="00B14A65"/>
    <w:rsid w:val="00B17627"/>
    <w:rsid w:val="00B23478"/>
    <w:rsid w:val="00B26986"/>
    <w:rsid w:val="00B2732D"/>
    <w:rsid w:val="00B2793A"/>
    <w:rsid w:val="00B341BB"/>
    <w:rsid w:val="00B356FD"/>
    <w:rsid w:val="00B37A56"/>
    <w:rsid w:val="00B503FE"/>
    <w:rsid w:val="00B521CC"/>
    <w:rsid w:val="00B54A13"/>
    <w:rsid w:val="00B5561A"/>
    <w:rsid w:val="00B56CFA"/>
    <w:rsid w:val="00B57A12"/>
    <w:rsid w:val="00B620DB"/>
    <w:rsid w:val="00B641C1"/>
    <w:rsid w:val="00B65296"/>
    <w:rsid w:val="00B66170"/>
    <w:rsid w:val="00B672FF"/>
    <w:rsid w:val="00B73758"/>
    <w:rsid w:val="00B82057"/>
    <w:rsid w:val="00B82D9C"/>
    <w:rsid w:val="00B835AA"/>
    <w:rsid w:val="00B848A2"/>
    <w:rsid w:val="00B85E0C"/>
    <w:rsid w:val="00B9036D"/>
    <w:rsid w:val="00B90E4C"/>
    <w:rsid w:val="00B92EE3"/>
    <w:rsid w:val="00B96DBF"/>
    <w:rsid w:val="00BA2204"/>
    <w:rsid w:val="00BA27F8"/>
    <w:rsid w:val="00BB05EE"/>
    <w:rsid w:val="00BB2D28"/>
    <w:rsid w:val="00BB3C33"/>
    <w:rsid w:val="00BB4728"/>
    <w:rsid w:val="00BB6B9E"/>
    <w:rsid w:val="00BC0CAD"/>
    <w:rsid w:val="00BC17C0"/>
    <w:rsid w:val="00BC3D2F"/>
    <w:rsid w:val="00BC40BA"/>
    <w:rsid w:val="00BC6B40"/>
    <w:rsid w:val="00BC7F15"/>
    <w:rsid w:val="00BD1EBF"/>
    <w:rsid w:val="00BD31AB"/>
    <w:rsid w:val="00BE2123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1D"/>
    <w:rsid w:val="00C16D6E"/>
    <w:rsid w:val="00C22071"/>
    <w:rsid w:val="00C27998"/>
    <w:rsid w:val="00C31892"/>
    <w:rsid w:val="00C31DD3"/>
    <w:rsid w:val="00C35217"/>
    <w:rsid w:val="00C364D2"/>
    <w:rsid w:val="00C37011"/>
    <w:rsid w:val="00C40559"/>
    <w:rsid w:val="00C452A0"/>
    <w:rsid w:val="00C4745F"/>
    <w:rsid w:val="00C50E0E"/>
    <w:rsid w:val="00C51F51"/>
    <w:rsid w:val="00C540AC"/>
    <w:rsid w:val="00C577D8"/>
    <w:rsid w:val="00C62AC3"/>
    <w:rsid w:val="00C70E15"/>
    <w:rsid w:val="00C71B86"/>
    <w:rsid w:val="00C75D97"/>
    <w:rsid w:val="00C76029"/>
    <w:rsid w:val="00C81905"/>
    <w:rsid w:val="00C81BBC"/>
    <w:rsid w:val="00C81E6F"/>
    <w:rsid w:val="00C840CD"/>
    <w:rsid w:val="00C843E5"/>
    <w:rsid w:val="00C86C4D"/>
    <w:rsid w:val="00C87684"/>
    <w:rsid w:val="00C91016"/>
    <w:rsid w:val="00C91D04"/>
    <w:rsid w:val="00C93BD3"/>
    <w:rsid w:val="00C946B3"/>
    <w:rsid w:val="00C95096"/>
    <w:rsid w:val="00C95550"/>
    <w:rsid w:val="00C97120"/>
    <w:rsid w:val="00CA0496"/>
    <w:rsid w:val="00CB1676"/>
    <w:rsid w:val="00CB17EB"/>
    <w:rsid w:val="00CB1EF9"/>
    <w:rsid w:val="00CB20E8"/>
    <w:rsid w:val="00CB4124"/>
    <w:rsid w:val="00CB4377"/>
    <w:rsid w:val="00CB4BF1"/>
    <w:rsid w:val="00CB58EF"/>
    <w:rsid w:val="00CB6D25"/>
    <w:rsid w:val="00CC56F7"/>
    <w:rsid w:val="00CC696E"/>
    <w:rsid w:val="00CC7A84"/>
    <w:rsid w:val="00CD14F6"/>
    <w:rsid w:val="00CD727E"/>
    <w:rsid w:val="00CE3D10"/>
    <w:rsid w:val="00CE79D9"/>
    <w:rsid w:val="00CF007B"/>
    <w:rsid w:val="00CF357D"/>
    <w:rsid w:val="00CF5CDA"/>
    <w:rsid w:val="00D0038E"/>
    <w:rsid w:val="00D04CCE"/>
    <w:rsid w:val="00D05D3A"/>
    <w:rsid w:val="00D07010"/>
    <w:rsid w:val="00D07184"/>
    <w:rsid w:val="00D07CEC"/>
    <w:rsid w:val="00D13970"/>
    <w:rsid w:val="00D1527C"/>
    <w:rsid w:val="00D158AC"/>
    <w:rsid w:val="00D16C4F"/>
    <w:rsid w:val="00D223CC"/>
    <w:rsid w:val="00D27422"/>
    <w:rsid w:val="00D34641"/>
    <w:rsid w:val="00D3657F"/>
    <w:rsid w:val="00D44BB2"/>
    <w:rsid w:val="00D45990"/>
    <w:rsid w:val="00D46323"/>
    <w:rsid w:val="00D50675"/>
    <w:rsid w:val="00D50874"/>
    <w:rsid w:val="00D510D3"/>
    <w:rsid w:val="00D51A92"/>
    <w:rsid w:val="00D53E57"/>
    <w:rsid w:val="00D56A4B"/>
    <w:rsid w:val="00D60641"/>
    <w:rsid w:val="00D60D1E"/>
    <w:rsid w:val="00D60FA3"/>
    <w:rsid w:val="00D6367E"/>
    <w:rsid w:val="00D6380D"/>
    <w:rsid w:val="00D705D4"/>
    <w:rsid w:val="00D70805"/>
    <w:rsid w:val="00D70F0C"/>
    <w:rsid w:val="00D72CBF"/>
    <w:rsid w:val="00D737E1"/>
    <w:rsid w:val="00D74E7C"/>
    <w:rsid w:val="00D758D2"/>
    <w:rsid w:val="00D80486"/>
    <w:rsid w:val="00D8130F"/>
    <w:rsid w:val="00D84526"/>
    <w:rsid w:val="00D8504A"/>
    <w:rsid w:val="00D945E4"/>
    <w:rsid w:val="00DA11DF"/>
    <w:rsid w:val="00DA36D9"/>
    <w:rsid w:val="00DA5D4D"/>
    <w:rsid w:val="00DA71E2"/>
    <w:rsid w:val="00DB041C"/>
    <w:rsid w:val="00DB0768"/>
    <w:rsid w:val="00DB5544"/>
    <w:rsid w:val="00DB55B0"/>
    <w:rsid w:val="00DB5DAD"/>
    <w:rsid w:val="00DC4583"/>
    <w:rsid w:val="00DC5114"/>
    <w:rsid w:val="00DD06FD"/>
    <w:rsid w:val="00DD4F10"/>
    <w:rsid w:val="00DE5E32"/>
    <w:rsid w:val="00DE77AF"/>
    <w:rsid w:val="00DF0158"/>
    <w:rsid w:val="00DF2188"/>
    <w:rsid w:val="00DF334F"/>
    <w:rsid w:val="00DF44D4"/>
    <w:rsid w:val="00DF5968"/>
    <w:rsid w:val="00E01C70"/>
    <w:rsid w:val="00E03AF6"/>
    <w:rsid w:val="00E04DF5"/>
    <w:rsid w:val="00E064E1"/>
    <w:rsid w:val="00E07632"/>
    <w:rsid w:val="00E147BB"/>
    <w:rsid w:val="00E16935"/>
    <w:rsid w:val="00E2457E"/>
    <w:rsid w:val="00E25BE4"/>
    <w:rsid w:val="00E27064"/>
    <w:rsid w:val="00E277EE"/>
    <w:rsid w:val="00E304DE"/>
    <w:rsid w:val="00E31488"/>
    <w:rsid w:val="00E316B3"/>
    <w:rsid w:val="00E3222B"/>
    <w:rsid w:val="00E32BEB"/>
    <w:rsid w:val="00E3344D"/>
    <w:rsid w:val="00E33AAE"/>
    <w:rsid w:val="00E34155"/>
    <w:rsid w:val="00E36503"/>
    <w:rsid w:val="00E3681B"/>
    <w:rsid w:val="00E43F02"/>
    <w:rsid w:val="00E51545"/>
    <w:rsid w:val="00E54916"/>
    <w:rsid w:val="00E6100C"/>
    <w:rsid w:val="00E63259"/>
    <w:rsid w:val="00E6430C"/>
    <w:rsid w:val="00E66E04"/>
    <w:rsid w:val="00E6704D"/>
    <w:rsid w:val="00E7042D"/>
    <w:rsid w:val="00E7486E"/>
    <w:rsid w:val="00E7654C"/>
    <w:rsid w:val="00E77028"/>
    <w:rsid w:val="00E806B0"/>
    <w:rsid w:val="00E84EF1"/>
    <w:rsid w:val="00E939FF"/>
    <w:rsid w:val="00E95461"/>
    <w:rsid w:val="00E958EB"/>
    <w:rsid w:val="00E97FD4"/>
    <w:rsid w:val="00EA208D"/>
    <w:rsid w:val="00EA4944"/>
    <w:rsid w:val="00EA515B"/>
    <w:rsid w:val="00EA7379"/>
    <w:rsid w:val="00EB2CB7"/>
    <w:rsid w:val="00EB34EA"/>
    <w:rsid w:val="00EB3CE0"/>
    <w:rsid w:val="00EB727A"/>
    <w:rsid w:val="00EB7648"/>
    <w:rsid w:val="00EB7BBB"/>
    <w:rsid w:val="00EC22FD"/>
    <w:rsid w:val="00EC7CF3"/>
    <w:rsid w:val="00ED1215"/>
    <w:rsid w:val="00ED27F9"/>
    <w:rsid w:val="00ED3986"/>
    <w:rsid w:val="00EE17F4"/>
    <w:rsid w:val="00EF5484"/>
    <w:rsid w:val="00F01912"/>
    <w:rsid w:val="00F03AE8"/>
    <w:rsid w:val="00F03D00"/>
    <w:rsid w:val="00F05C5E"/>
    <w:rsid w:val="00F11612"/>
    <w:rsid w:val="00F14A12"/>
    <w:rsid w:val="00F17329"/>
    <w:rsid w:val="00F206C9"/>
    <w:rsid w:val="00F212DB"/>
    <w:rsid w:val="00F21999"/>
    <w:rsid w:val="00F221E1"/>
    <w:rsid w:val="00F2247E"/>
    <w:rsid w:val="00F2340C"/>
    <w:rsid w:val="00F320EB"/>
    <w:rsid w:val="00F32E56"/>
    <w:rsid w:val="00F34903"/>
    <w:rsid w:val="00F36BA2"/>
    <w:rsid w:val="00F403AE"/>
    <w:rsid w:val="00F405EF"/>
    <w:rsid w:val="00F416BD"/>
    <w:rsid w:val="00F51F47"/>
    <w:rsid w:val="00F54F05"/>
    <w:rsid w:val="00F63A55"/>
    <w:rsid w:val="00F71D31"/>
    <w:rsid w:val="00F77F27"/>
    <w:rsid w:val="00F80E3F"/>
    <w:rsid w:val="00F80ED9"/>
    <w:rsid w:val="00F85487"/>
    <w:rsid w:val="00F9168F"/>
    <w:rsid w:val="00F94E7D"/>
    <w:rsid w:val="00FA0656"/>
    <w:rsid w:val="00FA1B66"/>
    <w:rsid w:val="00FA2FED"/>
    <w:rsid w:val="00FA47ED"/>
    <w:rsid w:val="00FA4829"/>
    <w:rsid w:val="00FA77D5"/>
    <w:rsid w:val="00FA7D2C"/>
    <w:rsid w:val="00FB0576"/>
    <w:rsid w:val="00FB4227"/>
    <w:rsid w:val="00FB7CD1"/>
    <w:rsid w:val="00FC0B68"/>
    <w:rsid w:val="00FC2FD4"/>
    <w:rsid w:val="00FC32DD"/>
    <w:rsid w:val="00FC5007"/>
    <w:rsid w:val="00FC6484"/>
    <w:rsid w:val="00FC7ADF"/>
    <w:rsid w:val="00FD40BA"/>
    <w:rsid w:val="00FD4761"/>
    <w:rsid w:val="00FE07D6"/>
    <w:rsid w:val="00FE20B6"/>
    <w:rsid w:val="00FE3FA6"/>
    <w:rsid w:val="00FE6077"/>
    <w:rsid w:val="00FE6D15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8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3FE"/>
    <w:pPr>
      <w:spacing w:after="0" w:line="24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B007A2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8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3FE"/>
    <w:pPr>
      <w:spacing w:after="0" w:line="24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B007A2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19</cp:revision>
  <dcterms:created xsi:type="dcterms:W3CDTF">2023-02-23T11:46:00Z</dcterms:created>
  <dcterms:modified xsi:type="dcterms:W3CDTF">2023-02-25T13:28:00Z</dcterms:modified>
</cp:coreProperties>
</file>